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A06BF9" w:rsidRPr="00ED3EC0" w:rsidTr="00BC72C6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06BF9" w:rsidRPr="00ED3EC0" w:rsidRDefault="00A06BF9" w:rsidP="00BC72C6">
            <w:pPr>
              <w:spacing w:after="200"/>
              <w:jc w:val="center"/>
            </w:pPr>
            <w:r w:rsidRPr="00ED3EC0">
              <w:t>Российская Федерация</w:t>
            </w:r>
          </w:p>
          <w:p w:rsidR="00A06BF9" w:rsidRPr="00ED3EC0" w:rsidRDefault="00A06BF9" w:rsidP="00BC72C6">
            <w:pPr>
              <w:spacing w:after="200"/>
              <w:jc w:val="center"/>
            </w:pPr>
            <w:r w:rsidRPr="00ED3EC0">
              <w:t>Управление образования</w:t>
            </w:r>
          </w:p>
          <w:p w:rsidR="00A06BF9" w:rsidRPr="00ED3EC0" w:rsidRDefault="00A06BF9" w:rsidP="00BC72C6">
            <w:pPr>
              <w:spacing w:after="200"/>
              <w:jc w:val="center"/>
            </w:pPr>
            <w:r w:rsidRPr="00ED3EC0">
              <w:t xml:space="preserve">Администрации </w:t>
            </w:r>
            <w:proofErr w:type="spellStart"/>
            <w:r w:rsidRPr="00ED3EC0">
              <w:t>Неклиновского</w:t>
            </w:r>
            <w:proofErr w:type="spellEnd"/>
            <w:r w:rsidRPr="00ED3EC0">
              <w:t xml:space="preserve"> района Ростовской области</w:t>
            </w:r>
          </w:p>
          <w:p w:rsidR="00A06BF9" w:rsidRPr="00ED3EC0" w:rsidRDefault="00A06BF9" w:rsidP="00BC72C6">
            <w:pPr>
              <w:spacing w:after="200"/>
              <w:jc w:val="center"/>
            </w:pPr>
            <w:r w:rsidRPr="00445C1F">
              <w:rPr>
                <w:rFonts w:ascii="Calibri" w:hAnsi="Calibri"/>
                <w:noProof/>
                <w:sz w:val="22"/>
                <w:szCs w:val="22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A06BF9" w:rsidRPr="00ED3EC0" w:rsidRDefault="00A06BF9" w:rsidP="00BC72C6">
            <w:pPr>
              <w:spacing w:after="200"/>
              <w:jc w:val="center"/>
            </w:pPr>
            <w:r w:rsidRPr="00ED3EC0">
              <w:t>Муниципальное бюджетное общеобразовательное учреждение</w:t>
            </w:r>
          </w:p>
          <w:p w:rsidR="00A06BF9" w:rsidRPr="00ED3EC0" w:rsidRDefault="00A06BF9" w:rsidP="00BC72C6">
            <w:pPr>
              <w:spacing w:after="200"/>
              <w:jc w:val="center"/>
              <w:rPr>
                <w:b/>
              </w:rPr>
            </w:pPr>
            <w:r w:rsidRPr="00ED3EC0"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:rsidR="00A06BF9" w:rsidRPr="00ED3EC0" w:rsidRDefault="00A06BF9" w:rsidP="00BC72C6">
            <w:pPr>
              <w:shd w:val="clear" w:color="auto" w:fill="FFFFFF"/>
              <w:spacing w:after="200" w:line="230" w:lineRule="exact"/>
            </w:pPr>
            <w:r w:rsidRPr="00ED3EC0">
              <w:rPr>
                <w:spacing w:val="-14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spacing w:val="-14"/>
              </w:rPr>
              <w:t>В</w:t>
            </w:r>
            <w:proofErr w:type="gramEnd"/>
            <w:r w:rsidRPr="00ED3EC0">
              <w:rPr>
                <w:spacing w:val="-14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http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://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school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ucoz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com</w:t>
              </w:r>
            </w:hyperlink>
            <w:r w:rsidRPr="00ED3EC0">
              <w:rPr>
                <w:rFonts w:ascii="Calibri" w:hAnsi="Calibri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2@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mail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ru</w:t>
              </w:r>
            </w:hyperlink>
            <w:r w:rsidRPr="00ED3EC0"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A06BF9" w:rsidRPr="00ED3EC0" w:rsidRDefault="00A06BF9" w:rsidP="00A06BF9">
      <w:pPr>
        <w:spacing w:after="200"/>
        <w:jc w:val="center"/>
      </w:pPr>
    </w:p>
    <w:p w:rsidR="00A06BF9" w:rsidRPr="000E52C9" w:rsidRDefault="00A06BF9" w:rsidP="00A06BF9">
      <w:pPr>
        <w:tabs>
          <w:tab w:val="left" w:pos="7320"/>
        </w:tabs>
        <w:spacing w:after="200"/>
      </w:pPr>
      <w:r w:rsidRPr="00FE49D5">
        <w:t>Утверждаю</w:t>
      </w:r>
      <w:r w:rsidRPr="00FE49D5">
        <w:tab/>
        <w:t>Согласовано</w:t>
      </w:r>
    </w:p>
    <w:p w:rsidR="00A06BF9" w:rsidRPr="00FE49D5" w:rsidRDefault="00A06BF9" w:rsidP="00A06BF9">
      <w:pPr>
        <w:spacing w:after="200"/>
      </w:pPr>
      <w:r w:rsidRPr="00FE49D5">
        <w:t xml:space="preserve">директор школы                                                                                    </w:t>
      </w:r>
      <w:r>
        <w:t xml:space="preserve">                     </w:t>
      </w:r>
      <w:r w:rsidRPr="00FE49D5">
        <w:t>зам</w:t>
      </w:r>
      <w:proofErr w:type="gramStart"/>
      <w:r w:rsidRPr="00FE49D5">
        <w:t>.д</w:t>
      </w:r>
      <w:proofErr w:type="gramEnd"/>
      <w:r w:rsidRPr="00FE49D5">
        <w:t>иректора</w:t>
      </w:r>
    </w:p>
    <w:p w:rsidR="00A06BF9" w:rsidRDefault="00A06BF9" w:rsidP="00A06BF9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:rsidR="00A06BF9" w:rsidRPr="00FE49D5" w:rsidRDefault="00A06BF9" w:rsidP="00A06BF9">
      <w:pPr>
        <w:spacing w:after="200"/>
      </w:pPr>
      <w:r>
        <w:t>______________</w:t>
      </w:r>
      <w:r w:rsidRPr="00FE49D5">
        <w:t xml:space="preserve"> </w:t>
      </w:r>
      <w:r>
        <w:t xml:space="preserve">                                                                                                         _____________</w:t>
      </w:r>
      <w:r w:rsidRPr="00FE49D5">
        <w:t xml:space="preserve">                                                                                          </w:t>
      </w:r>
      <w:r>
        <w:t xml:space="preserve">                </w:t>
      </w:r>
    </w:p>
    <w:p w:rsidR="00A06BF9" w:rsidRPr="000E52C9" w:rsidRDefault="00A06BF9" w:rsidP="00A06BF9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Рабочая  программа</w:t>
      </w:r>
    </w:p>
    <w:p w:rsidR="00A06BF9" w:rsidRPr="000E52C9" w:rsidRDefault="00A06BF9" w:rsidP="00A06BF9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по предмету «Природоведение</w:t>
      </w:r>
      <w:r w:rsidRPr="000E52C9">
        <w:rPr>
          <w:b/>
          <w:sz w:val="28"/>
          <w:szCs w:val="40"/>
        </w:rPr>
        <w:t>»</w:t>
      </w:r>
    </w:p>
    <w:p w:rsidR="00A06BF9" w:rsidRPr="000E52C9" w:rsidRDefault="00A06BF9" w:rsidP="00A06BF9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 xml:space="preserve">5 </w:t>
      </w:r>
      <w:r w:rsidRPr="000E52C9">
        <w:rPr>
          <w:b/>
          <w:sz w:val="28"/>
          <w:szCs w:val="40"/>
        </w:rPr>
        <w:t>класс</w:t>
      </w:r>
    </w:p>
    <w:p w:rsidR="00A06BF9" w:rsidRPr="000E52C9" w:rsidRDefault="00A06BF9" w:rsidP="00A06BF9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АООП для </w:t>
      </w:r>
      <w:proofErr w:type="gramStart"/>
      <w:r w:rsidRPr="000E52C9">
        <w:rPr>
          <w:b/>
          <w:sz w:val="28"/>
          <w:szCs w:val="40"/>
        </w:rPr>
        <w:t>обучающихся</w:t>
      </w:r>
      <w:proofErr w:type="gramEnd"/>
      <w:r w:rsidRPr="000E52C9">
        <w:rPr>
          <w:b/>
          <w:sz w:val="28"/>
          <w:szCs w:val="40"/>
        </w:rPr>
        <w:t xml:space="preserve"> с нарушением интеллекта</w:t>
      </w:r>
    </w:p>
    <w:p w:rsidR="00A06BF9" w:rsidRPr="000E52C9" w:rsidRDefault="00A06BF9" w:rsidP="00A06BF9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(умственной отсталостью)</w:t>
      </w:r>
    </w:p>
    <w:p w:rsidR="00A06BF9" w:rsidRPr="000E52C9" w:rsidRDefault="00A06BF9" w:rsidP="00A06BF9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Вариант 1.</w:t>
      </w:r>
    </w:p>
    <w:p w:rsidR="00A06BF9" w:rsidRPr="000E52C9" w:rsidRDefault="00A06BF9" w:rsidP="00A06BF9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на 2024-2025</w:t>
      </w:r>
      <w:r w:rsidRPr="000E52C9">
        <w:rPr>
          <w:b/>
          <w:sz w:val="28"/>
          <w:szCs w:val="40"/>
        </w:rPr>
        <w:t xml:space="preserve"> учебный </w:t>
      </w:r>
      <w:r w:rsidRPr="000E52C9">
        <w:rPr>
          <w:b/>
          <w:sz w:val="32"/>
          <w:szCs w:val="40"/>
        </w:rPr>
        <w:t>год</w:t>
      </w:r>
    </w:p>
    <w:p w:rsidR="00A06BF9" w:rsidRPr="000E52C9" w:rsidRDefault="00A06BF9" w:rsidP="00A06BF9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учителя ПСШ№2 </w:t>
      </w:r>
    </w:p>
    <w:p w:rsidR="00A06BF9" w:rsidRDefault="00A06BF9" w:rsidP="00A06BF9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Кушнир Валентины Алексеевны</w:t>
      </w:r>
    </w:p>
    <w:p w:rsidR="00A06BF9" w:rsidRDefault="00A06BF9" w:rsidP="00A06BF9">
      <w:pPr>
        <w:tabs>
          <w:tab w:val="left" w:pos="2835"/>
        </w:tabs>
        <w:jc w:val="center"/>
        <w:rPr>
          <w:b/>
          <w:sz w:val="32"/>
          <w:szCs w:val="40"/>
        </w:rPr>
      </w:pPr>
    </w:p>
    <w:p w:rsidR="00A06BF9" w:rsidRDefault="00A06BF9" w:rsidP="00A06BF9">
      <w:r>
        <w:t xml:space="preserve">                                                                                                                                            </w:t>
      </w:r>
    </w:p>
    <w:p w:rsidR="00A06BF9" w:rsidRDefault="00A06BF9" w:rsidP="00A06BF9">
      <w:r>
        <w:t xml:space="preserve"> </w:t>
      </w:r>
    </w:p>
    <w:p w:rsidR="00A06BF9" w:rsidRDefault="00A06BF9" w:rsidP="00A06BF9"/>
    <w:p w:rsidR="00A06BF9" w:rsidRDefault="00A06BF9" w:rsidP="00A06BF9"/>
    <w:p w:rsidR="00A06BF9" w:rsidRDefault="00A06BF9" w:rsidP="00A06BF9"/>
    <w:p w:rsidR="00A06BF9" w:rsidRDefault="00A06BF9" w:rsidP="00A06BF9"/>
    <w:p w:rsidR="00A06BF9" w:rsidRDefault="00A06BF9" w:rsidP="00A06BF9"/>
    <w:p w:rsidR="00A06BF9" w:rsidRPr="000E52C9" w:rsidRDefault="00A06BF9" w:rsidP="00A06BF9">
      <w:pPr>
        <w:rPr>
          <w:b/>
        </w:rPr>
      </w:pPr>
      <w:r w:rsidRPr="000E52C9">
        <w:t>Рекомендовано</w:t>
      </w:r>
      <w:r w:rsidRPr="000E52C9">
        <w:tab/>
      </w:r>
    </w:p>
    <w:p w:rsidR="00A06BF9" w:rsidRPr="000E52C9" w:rsidRDefault="00A06BF9" w:rsidP="00A06BF9">
      <w:r w:rsidRPr="000E52C9">
        <w:t>Протокол заседания</w:t>
      </w:r>
      <w:r w:rsidRPr="000E52C9">
        <w:tab/>
        <w:t xml:space="preserve">                  </w:t>
      </w:r>
      <w:r w:rsidRPr="000E52C9">
        <w:tab/>
      </w:r>
      <w:r w:rsidRPr="000E52C9">
        <w:tab/>
      </w:r>
      <w:r w:rsidRPr="000E52C9">
        <w:tab/>
      </w:r>
      <w:r w:rsidRPr="000E52C9">
        <w:tab/>
        <w:t xml:space="preserve">                         Рекомендовано</w:t>
      </w:r>
      <w:r>
        <w:t>:</w:t>
      </w:r>
      <w:r w:rsidRPr="000E52C9">
        <w:tab/>
        <w:t xml:space="preserve">                                                                                                                                               </w:t>
      </w:r>
      <w:r>
        <w:t xml:space="preserve">            </w:t>
      </w:r>
      <w:r w:rsidRPr="000E52C9">
        <w:t xml:space="preserve">   на МО «</w:t>
      </w:r>
      <w:r>
        <w:t>28.08.2024</w:t>
      </w:r>
      <w:r w:rsidRPr="000E52C9">
        <w:t>…………………………»</w:t>
      </w:r>
    </w:p>
    <w:p w:rsidR="00A06BF9" w:rsidRPr="000E52C9" w:rsidRDefault="00A06BF9" w:rsidP="00A06BF9">
      <w:pPr>
        <w:jc w:val="both"/>
      </w:pPr>
      <w:r w:rsidRPr="000E52C9">
        <w:t>Методического совета</w:t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>
        <w:t>на МО</w:t>
      </w:r>
    </w:p>
    <w:p w:rsidR="00A06BF9" w:rsidRDefault="00A06BF9" w:rsidP="00A06BF9">
      <w:r w:rsidRPr="000E52C9">
        <w:t xml:space="preserve">№……от                                                                                                   </w:t>
      </w:r>
      <w:r>
        <w:t xml:space="preserve">                        </w:t>
      </w:r>
      <w:r w:rsidRPr="000E52C9">
        <w:t xml:space="preserve">  Протокол МО №….</w:t>
      </w:r>
      <w:proofErr w:type="gramStart"/>
      <w:r w:rsidRPr="000E52C9">
        <w:t>от</w:t>
      </w:r>
      <w:proofErr w:type="gramEnd"/>
      <w:r w:rsidRPr="000E52C9">
        <w:t xml:space="preserve"> </w:t>
      </w:r>
    </w:p>
    <w:p w:rsidR="00A06BF9" w:rsidRDefault="00A06BF9" w:rsidP="00555302">
      <w:pPr>
        <w:shd w:val="clear" w:color="auto" w:fill="FFFFFF"/>
        <w:spacing w:before="367" w:line="360" w:lineRule="auto"/>
        <w:ind w:right="10"/>
        <w:jc w:val="center"/>
        <w:rPr>
          <w:b/>
          <w:bCs/>
          <w:spacing w:val="-14"/>
          <w:sz w:val="24"/>
          <w:szCs w:val="24"/>
        </w:rPr>
      </w:pPr>
    </w:p>
    <w:p w:rsidR="00A06BF9" w:rsidRDefault="00A06BF9" w:rsidP="00555302">
      <w:pPr>
        <w:shd w:val="clear" w:color="auto" w:fill="FFFFFF"/>
        <w:spacing w:before="367" w:line="360" w:lineRule="auto"/>
        <w:ind w:right="10"/>
        <w:jc w:val="center"/>
        <w:rPr>
          <w:b/>
          <w:bCs/>
          <w:spacing w:val="-14"/>
          <w:sz w:val="24"/>
          <w:szCs w:val="24"/>
        </w:rPr>
      </w:pPr>
    </w:p>
    <w:p w:rsidR="00A06BF9" w:rsidRDefault="00A06BF9" w:rsidP="00555302">
      <w:pPr>
        <w:shd w:val="clear" w:color="auto" w:fill="FFFFFF"/>
        <w:spacing w:before="367" w:line="360" w:lineRule="auto"/>
        <w:ind w:right="10"/>
        <w:jc w:val="center"/>
        <w:rPr>
          <w:b/>
          <w:bCs/>
          <w:spacing w:val="-14"/>
          <w:sz w:val="24"/>
          <w:szCs w:val="24"/>
        </w:rPr>
      </w:pPr>
    </w:p>
    <w:p w:rsidR="00A06BF9" w:rsidRDefault="00A06BF9" w:rsidP="00555302">
      <w:pPr>
        <w:shd w:val="clear" w:color="auto" w:fill="FFFFFF"/>
        <w:spacing w:before="367" w:line="360" w:lineRule="auto"/>
        <w:ind w:right="10"/>
        <w:jc w:val="center"/>
        <w:rPr>
          <w:b/>
          <w:bCs/>
          <w:spacing w:val="-14"/>
          <w:sz w:val="24"/>
          <w:szCs w:val="24"/>
        </w:rPr>
      </w:pPr>
    </w:p>
    <w:p w:rsidR="00555302" w:rsidRPr="00923B94" w:rsidRDefault="00555302" w:rsidP="00555302">
      <w:pPr>
        <w:shd w:val="clear" w:color="auto" w:fill="FFFFFF"/>
        <w:spacing w:before="367" w:line="360" w:lineRule="auto"/>
        <w:ind w:right="10"/>
        <w:jc w:val="center"/>
        <w:rPr>
          <w:sz w:val="24"/>
          <w:szCs w:val="24"/>
        </w:rPr>
      </w:pPr>
      <w:r w:rsidRPr="00923B94">
        <w:rPr>
          <w:b/>
          <w:bCs/>
          <w:spacing w:val="-14"/>
          <w:sz w:val="24"/>
          <w:szCs w:val="24"/>
        </w:rPr>
        <w:t>РАЗДЕЛ  «ПОЯСНИТЕЛЬНАЯ ЗАПИСКА».</w:t>
      </w:r>
    </w:p>
    <w:p w:rsidR="00555302" w:rsidRPr="00ED3F3C" w:rsidRDefault="00555302" w:rsidP="00555302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1   Учебный предмет: Природоведение</w:t>
      </w:r>
    </w:p>
    <w:p w:rsidR="00555302" w:rsidRPr="00923B94" w:rsidRDefault="00555302" w:rsidP="00555302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</w:t>
      </w:r>
      <w:r w:rsidRPr="00923B94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5-9</w:t>
      </w:r>
      <w:r w:rsidRPr="00923B94">
        <w:rPr>
          <w:sz w:val="24"/>
          <w:szCs w:val="24"/>
        </w:rPr>
        <w:t xml:space="preserve"> классы</w:t>
      </w:r>
      <w:r>
        <w:rPr>
          <w:sz w:val="24"/>
          <w:szCs w:val="24"/>
        </w:rPr>
        <w:t xml:space="preserve"> АООП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отсталостью).</w:t>
      </w:r>
    </w:p>
    <w:p w:rsidR="00555302" w:rsidRPr="00923B94" w:rsidRDefault="00555302" w:rsidP="00555302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 w:rsidRPr="00923B94">
        <w:rPr>
          <w:b/>
          <w:sz w:val="24"/>
          <w:szCs w:val="24"/>
        </w:rPr>
        <w:t>3.  Разделы  учебного плана:</w:t>
      </w:r>
      <w:r>
        <w:rPr>
          <w:sz w:val="24"/>
          <w:szCs w:val="24"/>
        </w:rPr>
        <w:t xml:space="preserve"> обязательная часть - 2 часа; </w:t>
      </w:r>
    </w:p>
    <w:p w:rsidR="00555302" w:rsidRPr="00923B94" w:rsidRDefault="00555302" w:rsidP="00555302">
      <w:pPr>
        <w:spacing w:line="360" w:lineRule="auto"/>
        <w:jc w:val="both"/>
        <w:rPr>
          <w:b/>
          <w:sz w:val="24"/>
          <w:szCs w:val="24"/>
        </w:rPr>
      </w:pPr>
      <w:r w:rsidRPr="00923B94">
        <w:rPr>
          <w:b/>
          <w:bCs/>
          <w:sz w:val="24"/>
          <w:szCs w:val="24"/>
        </w:rPr>
        <w:t xml:space="preserve">4. </w:t>
      </w:r>
      <w:r w:rsidRPr="00923B94">
        <w:rPr>
          <w:b/>
          <w:spacing w:val="-1"/>
          <w:sz w:val="24"/>
          <w:szCs w:val="24"/>
        </w:rPr>
        <w:t>Количество учебных часов, на которое рассчита</w:t>
      </w:r>
      <w:r w:rsidRPr="00923B94">
        <w:rPr>
          <w:b/>
          <w:spacing w:val="-1"/>
          <w:sz w:val="24"/>
          <w:szCs w:val="24"/>
        </w:rPr>
        <w:softHyphen/>
      </w:r>
      <w:r w:rsidRPr="00923B94">
        <w:rPr>
          <w:b/>
          <w:sz w:val="24"/>
          <w:szCs w:val="24"/>
        </w:rPr>
        <w:t>но календарно-тематическое планирование в данном году:</w:t>
      </w:r>
    </w:p>
    <w:p w:rsidR="00555302" w:rsidRDefault="00555302" w:rsidP="00555302">
      <w:pPr>
        <w:spacing w:line="360" w:lineRule="auto"/>
        <w:jc w:val="both"/>
        <w:rPr>
          <w:sz w:val="24"/>
          <w:szCs w:val="24"/>
        </w:rPr>
      </w:pPr>
      <w:proofErr w:type="gramStart"/>
      <w:r w:rsidRPr="00C750AE">
        <w:rPr>
          <w:spacing w:val="-9"/>
          <w:sz w:val="24"/>
          <w:szCs w:val="24"/>
        </w:rPr>
        <w:t>Согласно</w:t>
      </w:r>
      <w:proofErr w:type="gramEnd"/>
      <w:r w:rsidRPr="00C750AE">
        <w:rPr>
          <w:spacing w:val="-9"/>
          <w:sz w:val="24"/>
          <w:szCs w:val="24"/>
        </w:rPr>
        <w:t xml:space="preserve"> учебного плана школы</w:t>
      </w:r>
      <w:r w:rsidRPr="00C750AE">
        <w:rPr>
          <w:spacing w:val="-8"/>
          <w:sz w:val="24"/>
          <w:szCs w:val="24"/>
        </w:rPr>
        <w:t xml:space="preserve"> </w:t>
      </w:r>
      <w:r w:rsidRPr="00C750AE"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 w:rsidR="001C2A54">
        <w:rPr>
          <w:spacing w:val="-8"/>
          <w:sz w:val="24"/>
          <w:szCs w:val="24"/>
        </w:rPr>
        <w:t>предмет «природоведение</w:t>
      </w:r>
      <w:r>
        <w:rPr>
          <w:spacing w:val="-8"/>
          <w:sz w:val="24"/>
          <w:szCs w:val="24"/>
        </w:rPr>
        <w:t>» в  5</w:t>
      </w:r>
      <w:r w:rsidRPr="00C750AE">
        <w:rPr>
          <w:spacing w:val="-8"/>
          <w:sz w:val="24"/>
          <w:szCs w:val="24"/>
        </w:rPr>
        <w:t xml:space="preserve"> классе изучается в объеме  </w:t>
      </w:r>
      <w:r>
        <w:rPr>
          <w:sz w:val="24"/>
          <w:szCs w:val="24"/>
        </w:rPr>
        <w:t>68 часов из расчета 2 учебных часа</w:t>
      </w:r>
      <w:r w:rsidRPr="00923B94">
        <w:rPr>
          <w:sz w:val="24"/>
          <w:szCs w:val="24"/>
        </w:rPr>
        <w:t xml:space="preserve"> в неделю.</w:t>
      </w:r>
      <w:r>
        <w:rPr>
          <w:sz w:val="24"/>
          <w:szCs w:val="24"/>
        </w:rPr>
        <w:t xml:space="preserve"> Календарно-тематическое планирование рассчитано на 68 часов.</w:t>
      </w:r>
    </w:p>
    <w:p w:rsidR="00555302" w:rsidRPr="00923B94" w:rsidRDefault="00555302" w:rsidP="00555302">
      <w:pPr>
        <w:spacing w:line="360" w:lineRule="auto"/>
        <w:rPr>
          <w:sz w:val="24"/>
          <w:szCs w:val="24"/>
        </w:rPr>
      </w:pPr>
      <w:r w:rsidRPr="00923B94">
        <w:rPr>
          <w:b/>
          <w:sz w:val="24"/>
          <w:szCs w:val="24"/>
        </w:rPr>
        <w:t>5.Используемые программы</w:t>
      </w:r>
      <w:r w:rsidRPr="00923B94">
        <w:rPr>
          <w:sz w:val="24"/>
          <w:szCs w:val="24"/>
        </w:rPr>
        <w:t xml:space="preserve">: </w:t>
      </w:r>
    </w:p>
    <w:p w:rsidR="00555302" w:rsidRPr="00174FDD" w:rsidRDefault="00555302" w:rsidP="00555302">
      <w:pPr>
        <w:pStyle w:val="a4"/>
        <w:numPr>
          <w:ilvl w:val="0"/>
          <w:numId w:val="1"/>
        </w:numPr>
        <w:rPr>
          <w:szCs w:val="28"/>
        </w:rPr>
      </w:pPr>
      <w:r w:rsidRPr="00174FDD">
        <w:t xml:space="preserve">Рабочая  программа по предмету составлена на основе федерального компонента </w:t>
      </w:r>
    </w:p>
    <w:p w:rsidR="00555302" w:rsidRPr="00174FDD" w:rsidRDefault="00555302" w:rsidP="00555302">
      <w:pPr>
        <w:ind w:left="360"/>
        <w:rPr>
          <w:szCs w:val="28"/>
        </w:rPr>
      </w:pPr>
    </w:p>
    <w:p w:rsidR="00555302" w:rsidRPr="006D57E0" w:rsidRDefault="00555302" w:rsidP="00555302">
      <w:pPr>
        <w:ind w:left="360"/>
        <w:rPr>
          <w:sz w:val="24"/>
          <w:szCs w:val="28"/>
        </w:rPr>
      </w:pPr>
      <w:r w:rsidRPr="006D57E0">
        <w:rPr>
          <w:sz w:val="24"/>
        </w:rPr>
        <w:t xml:space="preserve">государственного образовательного стандарта основного общего образования </w:t>
      </w:r>
      <w:proofErr w:type="gramStart"/>
      <w:r w:rsidRPr="006D57E0">
        <w:rPr>
          <w:sz w:val="24"/>
        </w:rPr>
        <w:t>для</w:t>
      </w:r>
      <w:proofErr w:type="gramEnd"/>
      <w:r w:rsidRPr="006D57E0">
        <w:rPr>
          <w:sz w:val="24"/>
        </w:rPr>
        <w:t xml:space="preserve"> </w:t>
      </w:r>
    </w:p>
    <w:p w:rsidR="00555302" w:rsidRPr="006D57E0" w:rsidRDefault="00555302" w:rsidP="00555302">
      <w:pPr>
        <w:rPr>
          <w:sz w:val="24"/>
          <w:szCs w:val="28"/>
        </w:rPr>
      </w:pPr>
    </w:p>
    <w:p w:rsidR="00555302" w:rsidRDefault="00555302" w:rsidP="00555302">
      <w:pPr>
        <w:spacing w:line="360" w:lineRule="auto"/>
        <w:rPr>
          <w:sz w:val="24"/>
        </w:rPr>
      </w:pPr>
      <w:r w:rsidRPr="006D57E0">
        <w:rPr>
          <w:sz w:val="24"/>
        </w:rPr>
        <w:t>детей с нарушением инте</w:t>
      </w:r>
      <w:r>
        <w:rPr>
          <w:sz w:val="24"/>
        </w:rPr>
        <w:t>ллекта (умственной отсталостью);</w:t>
      </w:r>
    </w:p>
    <w:p w:rsidR="00555302" w:rsidRPr="0098410C" w:rsidRDefault="00555302" w:rsidP="00555302">
      <w:pPr>
        <w:spacing w:line="360" w:lineRule="auto"/>
        <w:rPr>
          <w:sz w:val="24"/>
          <w:szCs w:val="28"/>
        </w:rPr>
      </w:pPr>
      <w:r>
        <w:rPr>
          <w:sz w:val="24"/>
        </w:rPr>
        <w:t xml:space="preserve">       </w:t>
      </w:r>
      <w:r w:rsidRPr="0098410C">
        <w:rPr>
          <w:sz w:val="24"/>
        </w:rPr>
        <w:t>Примерной адаптированной основной общеобразовательной программы образования обуч</w:t>
      </w:r>
      <w:r>
        <w:rPr>
          <w:sz w:val="24"/>
        </w:rPr>
        <w:t>а</w:t>
      </w:r>
      <w:r w:rsidRPr="0098410C">
        <w:rPr>
          <w:sz w:val="24"/>
        </w:rPr>
        <w:t>ющихся с умственной отсталостью  (интеллектуальными нарушениями)</w:t>
      </w:r>
      <w:r>
        <w:rPr>
          <w:sz w:val="24"/>
        </w:rPr>
        <w:t xml:space="preserve"> </w:t>
      </w:r>
      <w:r w:rsidRPr="0098410C">
        <w:rPr>
          <w:sz w:val="24"/>
        </w:rPr>
        <w:t>Вариант</w:t>
      </w:r>
      <w:proofErr w:type="gramStart"/>
      <w:r w:rsidRPr="0098410C">
        <w:rPr>
          <w:sz w:val="24"/>
        </w:rPr>
        <w:t>1</w:t>
      </w:r>
      <w:proofErr w:type="gramEnd"/>
      <w:r w:rsidRPr="0098410C">
        <w:rPr>
          <w:sz w:val="24"/>
        </w:rPr>
        <w:t>.</w:t>
      </w:r>
      <w:r>
        <w:rPr>
          <w:sz w:val="24"/>
        </w:rPr>
        <w:t>(Москва, «Просвещение» 2017г);</w:t>
      </w:r>
    </w:p>
    <w:p w:rsidR="00555302" w:rsidRPr="009D7D61" w:rsidRDefault="00555302" w:rsidP="00555302">
      <w:pPr>
        <w:spacing w:line="360" w:lineRule="auto"/>
        <w:jc w:val="both"/>
        <w:rPr>
          <w:sz w:val="24"/>
          <w:szCs w:val="24"/>
        </w:rPr>
      </w:pPr>
      <w:r w:rsidRPr="009D7D61">
        <w:rPr>
          <w:sz w:val="24"/>
          <w:szCs w:val="24"/>
        </w:rPr>
        <w:t xml:space="preserve"> </w:t>
      </w:r>
    </w:p>
    <w:p w:rsidR="00555302" w:rsidRDefault="00555302" w:rsidP="00555302">
      <w:pPr>
        <w:pStyle w:val="a3"/>
        <w:spacing w:line="360" w:lineRule="auto"/>
        <w:jc w:val="both"/>
        <w:rPr>
          <w:b/>
        </w:rPr>
      </w:pPr>
      <w:r w:rsidRPr="00923B94">
        <w:rPr>
          <w:rFonts w:eastAsia="Times New Roman"/>
          <w:b/>
        </w:rPr>
        <w:t>6</w:t>
      </w:r>
      <w:r w:rsidRPr="00923B94">
        <w:rPr>
          <w:rFonts w:eastAsia="Times New Roman"/>
        </w:rPr>
        <w:t>.</w:t>
      </w:r>
      <w:r>
        <w:rPr>
          <w:b/>
        </w:rPr>
        <w:t>Курс природоведения</w:t>
      </w:r>
      <w:r w:rsidRPr="00ED3F3C">
        <w:rPr>
          <w:b/>
        </w:rPr>
        <w:t xml:space="preserve"> направлен на достижение следующих целей</w:t>
      </w:r>
      <w:r>
        <w:rPr>
          <w:b/>
        </w:rPr>
        <w:t>:</w:t>
      </w:r>
    </w:p>
    <w:p w:rsidR="001C2A54" w:rsidRPr="001C2A54" w:rsidRDefault="001C2A54" w:rsidP="00555302">
      <w:pPr>
        <w:pStyle w:val="a3"/>
        <w:spacing w:line="360" w:lineRule="auto"/>
        <w:jc w:val="both"/>
        <w:rPr>
          <w:b/>
          <w:i/>
        </w:rPr>
      </w:pPr>
      <w:r w:rsidRPr="001C2A54">
        <w:rPr>
          <w:b/>
          <w:i/>
        </w:rPr>
        <w:t>1) в направлении личностного развития</w:t>
      </w:r>
    </w:p>
    <w:p w:rsidR="00555302" w:rsidRPr="00C53F7A" w:rsidRDefault="00555302" w:rsidP="00555302">
      <w:pPr>
        <w:rPr>
          <w:b/>
          <w:bCs/>
          <w:sz w:val="24"/>
          <w:u w:val="single"/>
        </w:rPr>
      </w:pPr>
      <w:r w:rsidRPr="00C53F7A">
        <w:rPr>
          <w:b/>
          <w:bCs/>
          <w:sz w:val="24"/>
          <w:u w:val="single"/>
        </w:rPr>
        <w:t>Личностные результаты:</w:t>
      </w:r>
    </w:p>
    <w:p w:rsidR="00555302" w:rsidRDefault="00555302" w:rsidP="001C2A5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>
        <w:rPr>
          <w:sz w:val="24"/>
        </w:rPr>
        <w:t>учебно-познавательный интерес к новому учебному материалу и способам решения новых задач</w:t>
      </w:r>
      <w:r w:rsidRPr="00E948CB">
        <w:rPr>
          <w:sz w:val="24"/>
        </w:rPr>
        <w:t>;</w:t>
      </w:r>
    </w:p>
    <w:p w:rsidR="00555302" w:rsidRDefault="00555302" w:rsidP="001C2A5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555302" w:rsidRDefault="00555302" w:rsidP="001C2A5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целостный, социально ориентированный взгляд на мир в единстве его природной и социальной частей;  </w:t>
      </w:r>
    </w:p>
    <w:p w:rsidR="00555302" w:rsidRDefault="00555302" w:rsidP="001C2A5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самостоятельность в выполнении учебных заданий, поручений, договоренностей; </w:t>
      </w:r>
    </w:p>
    <w:p w:rsidR="00555302" w:rsidRDefault="00555302" w:rsidP="001C2A5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</w:t>
      </w:r>
    </w:p>
    <w:p w:rsidR="00555302" w:rsidRPr="00E948CB" w:rsidRDefault="00555302" w:rsidP="001C2A5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готовность к безопасному и бережному поведению в природе и обществе.</w:t>
      </w:r>
    </w:p>
    <w:p w:rsidR="001C2A54" w:rsidRPr="001C2A54" w:rsidRDefault="001C2A54" w:rsidP="001C2A54">
      <w:pPr>
        <w:spacing w:line="360" w:lineRule="auto"/>
        <w:rPr>
          <w:b/>
          <w:bCs/>
          <w:i/>
          <w:sz w:val="24"/>
          <w:u w:val="single"/>
        </w:rPr>
      </w:pPr>
      <w:r w:rsidRPr="001C2A54">
        <w:rPr>
          <w:b/>
          <w:bCs/>
          <w:i/>
          <w:sz w:val="24"/>
          <w:u w:val="single"/>
        </w:rPr>
        <w:t xml:space="preserve">2) в </w:t>
      </w:r>
      <w:proofErr w:type="spellStart"/>
      <w:r w:rsidRPr="001C2A54">
        <w:rPr>
          <w:b/>
          <w:bCs/>
          <w:i/>
          <w:sz w:val="24"/>
          <w:u w:val="single"/>
        </w:rPr>
        <w:t>метапредметном</w:t>
      </w:r>
      <w:proofErr w:type="spellEnd"/>
      <w:r w:rsidRPr="001C2A54">
        <w:rPr>
          <w:b/>
          <w:bCs/>
          <w:i/>
          <w:sz w:val="24"/>
          <w:u w:val="single"/>
        </w:rPr>
        <w:t xml:space="preserve"> направлении</w:t>
      </w:r>
    </w:p>
    <w:p w:rsidR="00555302" w:rsidRPr="00C53F7A" w:rsidRDefault="00555302" w:rsidP="001C2A54">
      <w:pPr>
        <w:spacing w:line="360" w:lineRule="auto"/>
        <w:rPr>
          <w:b/>
          <w:bCs/>
          <w:sz w:val="24"/>
          <w:u w:val="single"/>
        </w:rPr>
      </w:pPr>
      <w:r w:rsidRPr="00C53F7A">
        <w:rPr>
          <w:b/>
          <w:bCs/>
          <w:sz w:val="24"/>
          <w:u w:val="single"/>
        </w:rPr>
        <w:t>Базовые учебные действия</w:t>
      </w:r>
    </w:p>
    <w:p w:rsidR="00555302" w:rsidRPr="0095083E" w:rsidRDefault="00555302" w:rsidP="001C2A54">
      <w:pPr>
        <w:spacing w:line="360" w:lineRule="auto"/>
        <w:rPr>
          <w:b/>
          <w:bCs/>
          <w:sz w:val="24"/>
          <w:u w:val="single"/>
        </w:rPr>
      </w:pPr>
      <w:proofErr w:type="gramStart"/>
      <w:r w:rsidRPr="0095083E">
        <w:rPr>
          <w:b/>
          <w:bCs/>
          <w:sz w:val="24"/>
          <w:u w:val="single"/>
        </w:rPr>
        <w:lastRenderedPageBreak/>
        <w:t>Регулятивные</w:t>
      </w:r>
      <w:proofErr w:type="gramEnd"/>
      <w:r w:rsidRPr="0095083E">
        <w:rPr>
          <w:b/>
          <w:bCs/>
          <w:sz w:val="24"/>
          <w:u w:val="single"/>
        </w:rPr>
        <w:t xml:space="preserve"> УД:</w:t>
      </w:r>
    </w:p>
    <w:p w:rsidR="00555302" w:rsidRDefault="00555302" w:rsidP="001C2A5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адекватно использовать ритуалы школьного поведения (поднимать руку, вставать и выходить из-за парты и т.д.); </w:t>
      </w:r>
    </w:p>
    <w:p w:rsidR="00555302" w:rsidRDefault="00555302" w:rsidP="001C2A5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работа</w:t>
      </w:r>
      <w:r>
        <w:rPr>
          <w:sz w:val="24"/>
        </w:rPr>
        <w:t xml:space="preserve">ть с учебными принадлежностями </w:t>
      </w:r>
      <w:r w:rsidRPr="00E948CB">
        <w:rPr>
          <w:sz w:val="24"/>
        </w:rPr>
        <w:t>и организовывать рабочее место;</w:t>
      </w:r>
    </w:p>
    <w:p w:rsidR="00555302" w:rsidRDefault="00555302" w:rsidP="001C2A5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принимать цели и</w:t>
      </w:r>
      <w:r>
        <w:rPr>
          <w:sz w:val="24"/>
        </w:rPr>
        <w:t xml:space="preserve"> </w:t>
      </w:r>
      <w:r w:rsidRPr="00E948CB">
        <w:rPr>
          <w:sz w:val="24"/>
        </w:rPr>
        <w:t>произвольно включаться в деятельность, следовать предложенному плану и работать в общем темпе;</w:t>
      </w:r>
    </w:p>
    <w:p w:rsidR="00555302" w:rsidRDefault="00555302" w:rsidP="001C2A5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активно участвовать в деятельности, контролировать и оценивать свои действия и действия одноклассников; </w:t>
      </w:r>
    </w:p>
    <w:p w:rsidR="00555302" w:rsidRPr="00E948CB" w:rsidRDefault="00555302" w:rsidP="001C2A5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соотносить</w:t>
      </w:r>
      <w:r>
        <w:rPr>
          <w:sz w:val="24"/>
        </w:rPr>
        <w:t xml:space="preserve"> </w:t>
      </w:r>
      <w:r w:rsidRPr="00E948CB">
        <w:rPr>
          <w:sz w:val="24"/>
        </w:rPr>
        <w:t>свои действия</w:t>
      </w:r>
      <w:r>
        <w:rPr>
          <w:sz w:val="24"/>
        </w:rPr>
        <w:t xml:space="preserve"> </w:t>
      </w:r>
      <w:r w:rsidRPr="00E948CB">
        <w:rPr>
          <w:sz w:val="24"/>
        </w:rPr>
        <w:t>и их результаты</w:t>
      </w:r>
      <w:r>
        <w:rPr>
          <w:sz w:val="24"/>
        </w:rPr>
        <w:t xml:space="preserve"> </w:t>
      </w:r>
      <w:r w:rsidRPr="00E948CB">
        <w:rPr>
          <w:sz w:val="24"/>
        </w:rPr>
        <w:t>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555302" w:rsidRPr="0095083E" w:rsidRDefault="00555302" w:rsidP="001C2A54">
      <w:pPr>
        <w:spacing w:line="360" w:lineRule="auto"/>
        <w:rPr>
          <w:b/>
          <w:bCs/>
          <w:sz w:val="24"/>
          <w:u w:val="single"/>
        </w:rPr>
      </w:pPr>
      <w:proofErr w:type="gramStart"/>
      <w:r w:rsidRPr="0095083E">
        <w:rPr>
          <w:b/>
          <w:bCs/>
          <w:sz w:val="24"/>
          <w:u w:val="single"/>
        </w:rPr>
        <w:t>Познавательные</w:t>
      </w:r>
      <w:proofErr w:type="gramEnd"/>
      <w:r w:rsidRPr="0095083E">
        <w:rPr>
          <w:b/>
          <w:bCs/>
          <w:sz w:val="24"/>
          <w:u w:val="single"/>
        </w:rPr>
        <w:t xml:space="preserve"> УД:</w:t>
      </w:r>
    </w:p>
    <w:p w:rsidR="00555302" w:rsidRDefault="00555302" w:rsidP="001C2A5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>
        <w:rPr>
          <w:sz w:val="24"/>
        </w:rPr>
        <w:t>умение</w:t>
      </w:r>
      <w:r w:rsidRPr="00E948CB">
        <w:rPr>
          <w:sz w:val="24"/>
        </w:rPr>
        <w:t xml:space="preserve"> выделять существенные, общие и отличительные свойства предметов;</w:t>
      </w:r>
    </w:p>
    <w:p w:rsidR="00555302" w:rsidRDefault="00555302" w:rsidP="001C2A5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устанавливать </w:t>
      </w:r>
      <w:proofErr w:type="spellStart"/>
      <w:r w:rsidRPr="00E948CB">
        <w:rPr>
          <w:sz w:val="24"/>
        </w:rPr>
        <w:t>видо-родовые</w:t>
      </w:r>
      <w:proofErr w:type="spellEnd"/>
      <w:r w:rsidRPr="00E948CB">
        <w:rPr>
          <w:sz w:val="24"/>
        </w:rPr>
        <w:t xml:space="preserve"> отношения предметов; </w:t>
      </w:r>
    </w:p>
    <w:p w:rsidR="00555302" w:rsidRDefault="00555302" w:rsidP="001C2A5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делать простейшие обобщения, сравнивать, классифицировать на наглядном материале; </w:t>
      </w:r>
    </w:p>
    <w:p w:rsidR="00555302" w:rsidRDefault="00555302" w:rsidP="001C2A5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</w:t>
      </w:r>
      <w:r>
        <w:rPr>
          <w:sz w:val="24"/>
        </w:rPr>
        <w:t>ользоваться знаками, символами;</w:t>
      </w:r>
    </w:p>
    <w:p w:rsidR="00555302" w:rsidRDefault="00555302" w:rsidP="001C2A5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наблюдать; </w:t>
      </w:r>
    </w:p>
    <w:p w:rsidR="00555302" w:rsidRDefault="00555302" w:rsidP="001C2A5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 w:rsidRPr="00E948CB">
        <w:rPr>
          <w:sz w:val="24"/>
        </w:rPr>
        <w:t>предъявленные</w:t>
      </w:r>
      <w:proofErr w:type="gramEnd"/>
      <w:r w:rsidRPr="00E948CB">
        <w:rPr>
          <w:sz w:val="24"/>
        </w:rPr>
        <w:t xml:space="preserve"> на бумажных и электронных и других носителях).</w:t>
      </w:r>
    </w:p>
    <w:p w:rsidR="00555302" w:rsidRPr="0095083E" w:rsidRDefault="00555302" w:rsidP="001C2A54">
      <w:pPr>
        <w:spacing w:line="360" w:lineRule="auto"/>
        <w:rPr>
          <w:b/>
          <w:bCs/>
          <w:sz w:val="24"/>
          <w:u w:val="single"/>
        </w:rPr>
      </w:pPr>
      <w:proofErr w:type="gramStart"/>
      <w:r w:rsidRPr="0095083E">
        <w:rPr>
          <w:b/>
          <w:bCs/>
          <w:sz w:val="24"/>
          <w:u w:val="single"/>
        </w:rPr>
        <w:t>Коммуникативные</w:t>
      </w:r>
      <w:proofErr w:type="gramEnd"/>
      <w:r w:rsidRPr="0095083E">
        <w:rPr>
          <w:b/>
          <w:bCs/>
          <w:sz w:val="24"/>
          <w:u w:val="single"/>
        </w:rPr>
        <w:t xml:space="preserve"> УД:</w:t>
      </w:r>
    </w:p>
    <w:p w:rsidR="00555302" w:rsidRDefault="00555302" w:rsidP="001C2A5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proofErr w:type="gramStart"/>
      <w:r w:rsidRPr="00E948CB">
        <w:t>вступать в контакт и работать в коллективе (учитель - ученик, ученик – ученик, ученик – класс, учитель-</w:t>
      </w:r>
      <w:r w:rsidRPr="00E948CB">
        <w:rPr>
          <w:color w:val="auto"/>
        </w:rPr>
        <w:t xml:space="preserve">класс); </w:t>
      </w:r>
      <w:proofErr w:type="gramEnd"/>
    </w:p>
    <w:p w:rsidR="00555302" w:rsidRDefault="00555302" w:rsidP="001C2A5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использовать принятые ритуалы социального взаимодействия с одноклассниками и учителем; </w:t>
      </w:r>
    </w:p>
    <w:p w:rsidR="00555302" w:rsidRDefault="00555302" w:rsidP="001C2A5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обращаться за помощью и принимать помощь; </w:t>
      </w:r>
    </w:p>
    <w:p w:rsidR="00555302" w:rsidRDefault="00555302" w:rsidP="001C2A5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слушать и понимать инструкцию к учебному заданию в разных видах деятельности и быту; </w:t>
      </w:r>
    </w:p>
    <w:p w:rsidR="00555302" w:rsidRDefault="00555302" w:rsidP="001C2A5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>сотрудничать с взрослыми и сверстниками в разных социальных ситуациях;</w:t>
      </w:r>
    </w:p>
    <w:p w:rsidR="00555302" w:rsidRDefault="00555302" w:rsidP="001C2A5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доброжелательно относиться, сопереживать, конструктивно взаимодействовать с людьми; </w:t>
      </w:r>
    </w:p>
    <w:p w:rsidR="00555302" w:rsidRPr="00E156D2" w:rsidRDefault="00555302" w:rsidP="001C2A54">
      <w:pPr>
        <w:pStyle w:val="Default"/>
        <w:numPr>
          <w:ilvl w:val="0"/>
          <w:numId w:val="5"/>
        </w:numPr>
        <w:spacing w:line="360" w:lineRule="auto"/>
      </w:pPr>
      <w:r w:rsidRPr="00E948CB">
        <w:rPr>
          <w:color w:val="auto"/>
        </w:rPr>
        <w:t xml:space="preserve">договариваться и изменять свое поведение с учетом поведения других участников спорной ситуации; </w:t>
      </w:r>
    </w:p>
    <w:p w:rsidR="00555302" w:rsidRPr="00923B94" w:rsidRDefault="00555302" w:rsidP="001C2A54">
      <w:pPr>
        <w:spacing w:line="360" w:lineRule="auto"/>
        <w:rPr>
          <w:sz w:val="24"/>
          <w:szCs w:val="24"/>
        </w:rPr>
      </w:pPr>
      <w:r w:rsidRPr="00923B94">
        <w:rPr>
          <w:sz w:val="24"/>
          <w:szCs w:val="24"/>
        </w:rPr>
        <w:t>.</w:t>
      </w:r>
    </w:p>
    <w:p w:rsidR="00555302" w:rsidRPr="00F023AC" w:rsidRDefault="00555302" w:rsidP="00555302">
      <w:pPr>
        <w:pStyle w:val="a3"/>
        <w:spacing w:line="360" w:lineRule="auto"/>
        <w:jc w:val="both"/>
        <w:rPr>
          <w:rFonts w:eastAsia="Times New Roman"/>
        </w:rPr>
      </w:pPr>
    </w:p>
    <w:p w:rsidR="00555302" w:rsidRDefault="00555302" w:rsidP="00555302">
      <w:pPr>
        <w:pStyle w:val="a3"/>
        <w:spacing w:line="360" w:lineRule="auto"/>
        <w:jc w:val="both"/>
        <w:rPr>
          <w:b/>
        </w:rPr>
      </w:pPr>
      <w:r w:rsidRPr="00C750AE">
        <w:rPr>
          <w:b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:rsidR="00555302" w:rsidRPr="00DB34DC" w:rsidRDefault="00555302" w:rsidP="00555302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DB34DC">
        <w:rPr>
          <w:b/>
          <w:sz w:val="24"/>
          <w:szCs w:val="24"/>
        </w:rPr>
        <w:t>коррекционная работа</w:t>
      </w:r>
      <w:r w:rsidRPr="00DB34DC">
        <w:rPr>
          <w:sz w:val="24"/>
          <w:szCs w:val="24"/>
        </w:rPr>
        <w:t>, которая включает следующие направления.</w:t>
      </w:r>
    </w:p>
    <w:p w:rsidR="00555302" w:rsidRPr="00DB34DC" w:rsidRDefault="00555302" w:rsidP="00555302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. </w:t>
      </w:r>
    </w:p>
    <w:p w:rsidR="00555302" w:rsidRPr="00DB34DC" w:rsidRDefault="00555302" w:rsidP="00555302">
      <w:pPr>
        <w:spacing w:line="360" w:lineRule="auto"/>
        <w:rPr>
          <w:b/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отдельных сторон психической деятельности</w:t>
      </w:r>
      <w:r w:rsidRPr="00DB34DC">
        <w:rPr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555302" w:rsidRPr="00DB34DC" w:rsidRDefault="00555302" w:rsidP="00555302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различных видов мышления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наглядно-образного мышления; </w:t>
      </w:r>
    </w:p>
    <w:p w:rsidR="00555302" w:rsidRPr="00DB34DC" w:rsidRDefault="00555302" w:rsidP="00555302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555302" w:rsidRPr="00DB34DC" w:rsidRDefault="00555302" w:rsidP="00555302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основных мыслительных операций</w:t>
      </w:r>
      <w:r w:rsidRPr="00DB34DC">
        <w:rPr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555302" w:rsidRPr="00DB34DC" w:rsidRDefault="00555302" w:rsidP="00555302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нарушений в развитии эмоционально-личностной сферы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555302" w:rsidRPr="00DB34DC" w:rsidRDefault="00555302" w:rsidP="00555302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– развитие речи</w:t>
      </w:r>
      <w:r w:rsidRPr="00DB34DC">
        <w:rPr>
          <w:bCs/>
          <w:sz w:val="24"/>
          <w:szCs w:val="24"/>
        </w:rPr>
        <w:t>:</w:t>
      </w:r>
      <w:r w:rsidRPr="00DB34DC">
        <w:rPr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555302" w:rsidRPr="00923B94" w:rsidRDefault="00555302" w:rsidP="00555302">
      <w:pPr>
        <w:spacing w:line="360" w:lineRule="auto"/>
        <w:rPr>
          <w:b/>
          <w:sz w:val="24"/>
          <w:szCs w:val="24"/>
        </w:rPr>
      </w:pPr>
      <w:r w:rsidRPr="00923B94">
        <w:rPr>
          <w:b/>
          <w:sz w:val="24"/>
          <w:szCs w:val="24"/>
        </w:rPr>
        <w:t>8.Используемая литература:</w:t>
      </w:r>
    </w:p>
    <w:p w:rsidR="00555302" w:rsidRPr="00C750AE" w:rsidRDefault="00555302" w:rsidP="00555302">
      <w:pPr>
        <w:pStyle w:val="a3"/>
        <w:spacing w:line="360" w:lineRule="auto"/>
        <w:jc w:val="both"/>
        <w:rPr>
          <w:b/>
        </w:rPr>
      </w:pPr>
    </w:p>
    <w:p w:rsidR="00555302" w:rsidRPr="00672433" w:rsidRDefault="00555302" w:rsidP="00555302">
      <w:pPr>
        <w:shd w:val="clear" w:color="auto" w:fill="FFFFFF"/>
        <w:spacing w:line="360" w:lineRule="auto"/>
        <w:ind w:right="41" w:firstLine="851"/>
        <w:jc w:val="both"/>
        <w:rPr>
          <w:sz w:val="24"/>
        </w:rPr>
      </w:pPr>
      <w:r w:rsidRPr="0095083E">
        <w:rPr>
          <w:b/>
          <w:sz w:val="24"/>
        </w:rPr>
        <w:t>А</w:t>
      </w:r>
      <w:proofErr w:type="gramStart"/>
      <w:r>
        <w:rPr>
          <w:sz w:val="24"/>
        </w:rPr>
        <w:t>)Т</w:t>
      </w:r>
      <w:proofErr w:type="gramEnd"/>
      <w:r>
        <w:rPr>
          <w:sz w:val="24"/>
        </w:rPr>
        <w:t xml:space="preserve">.М. Лифанова Е.Н. Соломина Природоведение 5 класс учебник для общеобразовательных организаций, реализующих адаптированные основные общеобразовательные программы. Москва « Просвещение» </w:t>
      </w:r>
    </w:p>
    <w:p w:rsidR="00555302" w:rsidRDefault="00555302" w:rsidP="00555302">
      <w:pPr>
        <w:spacing w:line="360" w:lineRule="auto"/>
      </w:pPr>
    </w:p>
    <w:p w:rsidR="00555302" w:rsidRPr="00672433" w:rsidRDefault="00555302" w:rsidP="00555302">
      <w:pPr>
        <w:ind w:left="720"/>
        <w:rPr>
          <w:b/>
          <w:sz w:val="24"/>
        </w:rPr>
      </w:pPr>
    </w:p>
    <w:p w:rsidR="00555302" w:rsidRDefault="00555302" w:rsidP="00555302">
      <w:pPr>
        <w:shd w:val="clear" w:color="auto" w:fill="FFFFFF"/>
        <w:ind w:right="41" w:firstLine="851"/>
        <w:jc w:val="both"/>
        <w:rPr>
          <w:sz w:val="24"/>
        </w:rPr>
      </w:pPr>
    </w:p>
    <w:p w:rsidR="00555302" w:rsidRDefault="00555302" w:rsidP="00555302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Б</w:t>
      </w:r>
      <w:proofErr w:type="gramStart"/>
      <w:r>
        <w:rPr>
          <w:b/>
          <w:sz w:val="24"/>
          <w:szCs w:val="24"/>
        </w:rPr>
        <w:t>)</w:t>
      </w:r>
      <w:r w:rsidRPr="009B6CEC">
        <w:rPr>
          <w:b/>
          <w:sz w:val="24"/>
          <w:szCs w:val="24"/>
        </w:rPr>
        <w:t>У</w:t>
      </w:r>
      <w:proofErr w:type="gramEnd"/>
      <w:r w:rsidRPr="009B6CEC">
        <w:rPr>
          <w:b/>
          <w:sz w:val="24"/>
          <w:szCs w:val="24"/>
        </w:rPr>
        <w:t>чебно-методические пособия</w:t>
      </w:r>
    </w:p>
    <w:p w:rsidR="00555302" w:rsidRPr="0098410C" w:rsidRDefault="00555302" w:rsidP="00555302">
      <w:pPr>
        <w:spacing w:line="360" w:lineRule="auto"/>
        <w:rPr>
          <w:sz w:val="24"/>
          <w:szCs w:val="28"/>
        </w:rPr>
      </w:pPr>
      <w:r>
        <w:rPr>
          <w:sz w:val="24"/>
        </w:rPr>
        <w:lastRenderedPageBreak/>
        <w:t>1.Примерная  адаптированная основная общеобразовательная программа</w:t>
      </w:r>
      <w:r w:rsidRPr="0098410C">
        <w:rPr>
          <w:sz w:val="24"/>
        </w:rPr>
        <w:t xml:space="preserve"> образования обуч</w:t>
      </w:r>
      <w:r>
        <w:rPr>
          <w:sz w:val="24"/>
        </w:rPr>
        <w:t>а</w:t>
      </w:r>
      <w:r w:rsidRPr="0098410C">
        <w:rPr>
          <w:sz w:val="24"/>
        </w:rPr>
        <w:t>ющихся с умственной отсталостью  (интеллектуальными нарушениями)</w:t>
      </w:r>
      <w:r>
        <w:rPr>
          <w:sz w:val="24"/>
        </w:rPr>
        <w:t xml:space="preserve"> </w:t>
      </w:r>
      <w:r w:rsidRPr="0098410C">
        <w:rPr>
          <w:sz w:val="24"/>
        </w:rPr>
        <w:t>Вариант</w:t>
      </w:r>
      <w:proofErr w:type="gramStart"/>
      <w:r w:rsidRPr="0098410C">
        <w:rPr>
          <w:sz w:val="24"/>
        </w:rPr>
        <w:t>1</w:t>
      </w:r>
      <w:proofErr w:type="gramEnd"/>
      <w:r w:rsidRPr="0098410C">
        <w:rPr>
          <w:sz w:val="24"/>
        </w:rPr>
        <w:t>.</w:t>
      </w:r>
      <w:r>
        <w:rPr>
          <w:sz w:val="24"/>
        </w:rPr>
        <w:t>(Москва, «Просвещение» 2017г);</w:t>
      </w:r>
    </w:p>
    <w:p w:rsidR="00555302" w:rsidRPr="009B6CEC" w:rsidRDefault="00555302" w:rsidP="00555302">
      <w:pPr>
        <w:spacing w:line="360" w:lineRule="auto"/>
        <w:rPr>
          <w:b/>
          <w:sz w:val="24"/>
          <w:szCs w:val="24"/>
        </w:rPr>
      </w:pPr>
    </w:p>
    <w:p w:rsidR="00555302" w:rsidRPr="00342DE6" w:rsidRDefault="00555302" w:rsidP="00555302">
      <w:pPr>
        <w:pStyle w:val="2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342DE6">
        <w:rPr>
          <w:rFonts w:ascii="Times New Roman" w:hAnsi="Times New Roman"/>
          <w:sz w:val="24"/>
          <w:szCs w:val="24"/>
        </w:rPr>
        <w:t>Золотой фонд Энциклопедия. Биология. Научное издательство « Большая Российская энциклопедия». М. 2003</w:t>
      </w:r>
    </w:p>
    <w:p w:rsidR="00555302" w:rsidRDefault="00555302" w:rsidP="00555302">
      <w:pPr>
        <w:pStyle w:val="2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342DE6">
        <w:rPr>
          <w:rFonts w:ascii="Times New Roman" w:hAnsi="Times New Roman"/>
          <w:sz w:val="24"/>
          <w:szCs w:val="24"/>
        </w:rPr>
        <w:t xml:space="preserve">Золотой фонд. Энциклопедия. Естествознание. Составитель В.Д. </w:t>
      </w:r>
      <w:proofErr w:type="spellStart"/>
      <w:r w:rsidRPr="00342DE6">
        <w:rPr>
          <w:rFonts w:ascii="Times New Roman" w:hAnsi="Times New Roman"/>
          <w:sz w:val="24"/>
          <w:szCs w:val="24"/>
        </w:rPr>
        <w:t>Шолле</w:t>
      </w:r>
      <w:proofErr w:type="spellEnd"/>
      <w:r w:rsidRPr="00342DE6">
        <w:rPr>
          <w:rFonts w:ascii="Times New Roman" w:hAnsi="Times New Roman"/>
          <w:sz w:val="24"/>
          <w:szCs w:val="24"/>
        </w:rPr>
        <w:t>. Научное издательство « Большая Российская энциклопедия». М. 2003</w:t>
      </w:r>
    </w:p>
    <w:p w:rsidR="00555302" w:rsidRDefault="00555302" w:rsidP="00555302">
      <w:pPr>
        <w:pStyle w:val="2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55302" w:rsidRDefault="00555302" w:rsidP="00555302">
      <w:pPr>
        <w:pStyle w:val="2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55302" w:rsidRDefault="00555302" w:rsidP="00555302">
      <w:pPr>
        <w:pStyle w:val="2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55302" w:rsidRDefault="00555302" w:rsidP="00555302">
      <w:pPr>
        <w:pStyle w:val="2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55302" w:rsidRDefault="00555302" w:rsidP="00555302">
      <w:pPr>
        <w:pStyle w:val="2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55302" w:rsidRDefault="00555302" w:rsidP="00555302">
      <w:pPr>
        <w:pStyle w:val="2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</w:t>
      </w:r>
      <w:r>
        <w:rPr>
          <w:sz w:val="24"/>
          <w:szCs w:val="24"/>
        </w:rPr>
        <w:t>НИЕ УЧЕБНОГО ПРЕДМЕТА ПРИРОДОЕДЕНИЕ</w:t>
      </w:r>
      <w:r w:rsidRPr="005227AA">
        <w:rPr>
          <w:sz w:val="24"/>
          <w:szCs w:val="24"/>
        </w:rPr>
        <w:t>»</w:t>
      </w:r>
    </w:p>
    <w:p w:rsidR="00555302" w:rsidRDefault="00555302" w:rsidP="00555302">
      <w:pPr>
        <w:pStyle w:val="2"/>
        <w:rPr>
          <w:b w:val="0"/>
          <w:sz w:val="24"/>
        </w:rPr>
      </w:pPr>
    </w:p>
    <w:p w:rsidR="00555302" w:rsidRDefault="00555302" w:rsidP="00555302">
      <w:pPr>
        <w:pStyle w:val="2"/>
        <w:rPr>
          <w:b w:val="0"/>
          <w:sz w:val="24"/>
        </w:rPr>
      </w:pPr>
      <w:proofErr w:type="spellStart"/>
      <w:r>
        <w:rPr>
          <w:b w:val="0"/>
          <w:sz w:val="24"/>
        </w:rPr>
        <w:t>Введение</w:t>
      </w:r>
      <w:proofErr w:type="gramStart"/>
      <w:r>
        <w:rPr>
          <w:b w:val="0"/>
          <w:sz w:val="24"/>
        </w:rPr>
        <w:t>.</w:t>
      </w:r>
      <w:r w:rsidRPr="0095083E">
        <w:rPr>
          <w:b w:val="0"/>
          <w:sz w:val="24"/>
        </w:rPr>
        <w:t>Ч</w:t>
      </w:r>
      <w:proofErr w:type="gramEnd"/>
      <w:r w:rsidRPr="0095083E">
        <w:rPr>
          <w:b w:val="0"/>
          <w:sz w:val="24"/>
        </w:rPr>
        <w:t>то</w:t>
      </w:r>
      <w:proofErr w:type="spellEnd"/>
      <w:r w:rsidRPr="0095083E">
        <w:rPr>
          <w:b w:val="0"/>
          <w:sz w:val="24"/>
        </w:rPr>
        <w:t xml:space="preserve"> такое природоведение.  Зна</w:t>
      </w:r>
      <w:r w:rsidRPr="0095083E">
        <w:rPr>
          <w:b w:val="0"/>
          <w:sz w:val="24"/>
        </w:rPr>
        <w:softHyphen/>
        <w:t>комство с учебником и   рабочей тетрадью. Зачем надо изучать природу. Живая и неживая природа. Предметы и явления неживой при</w:t>
      </w:r>
      <w:r w:rsidRPr="0095083E">
        <w:rPr>
          <w:b w:val="0"/>
          <w:sz w:val="24"/>
        </w:rPr>
        <w:softHyphen/>
        <w:t>роды</w:t>
      </w:r>
    </w:p>
    <w:p w:rsidR="00555302" w:rsidRDefault="00555302" w:rsidP="00555302">
      <w:pPr>
        <w:shd w:val="clear" w:color="auto" w:fill="FFFFFF"/>
        <w:spacing w:line="360" w:lineRule="auto"/>
        <w:rPr>
          <w:sz w:val="24"/>
        </w:rPr>
      </w:pPr>
      <w:r>
        <w:rPr>
          <w:b/>
          <w:sz w:val="24"/>
        </w:rPr>
        <w:t>Вселенная.</w:t>
      </w:r>
      <w:r w:rsidRPr="0095083E">
        <w:rPr>
          <w:sz w:val="24"/>
        </w:rPr>
        <w:t xml:space="preserve"> </w:t>
      </w:r>
      <w:r w:rsidRPr="00C3317D">
        <w:rPr>
          <w:sz w:val="24"/>
        </w:rPr>
        <w:t xml:space="preserve">Солнечная система. Солнце. </w:t>
      </w:r>
    </w:p>
    <w:p w:rsidR="00555302" w:rsidRPr="00C3317D" w:rsidRDefault="00555302" w:rsidP="00555302">
      <w:pPr>
        <w:shd w:val="clear" w:color="auto" w:fill="FFFFFF"/>
        <w:spacing w:line="360" w:lineRule="auto"/>
        <w:rPr>
          <w:sz w:val="24"/>
        </w:rPr>
      </w:pPr>
      <w:r w:rsidRPr="00C3317D">
        <w:rPr>
          <w:sz w:val="24"/>
        </w:rPr>
        <w:t>Небесные тела: планеты, звезды.</w:t>
      </w:r>
    </w:p>
    <w:p w:rsidR="00555302" w:rsidRPr="00C3317D" w:rsidRDefault="00555302" w:rsidP="00555302">
      <w:pPr>
        <w:shd w:val="clear" w:color="auto" w:fill="FFFFFF"/>
        <w:spacing w:line="360" w:lineRule="auto"/>
        <w:rPr>
          <w:sz w:val="24"/>
        </w:rPr>
      </w:pPr>
      <w:r w:rsidRPr="00C3317D">
        <w:rPr>
          <w:sz w:val="24"/>
        </w:rPr>
        <w:t>Исследование космоса. Спутники. Космические корабли. Пер</w:t>
      </w:r>
      <w:r w:rsidRPr="00C3317D">
        <w:rPr>
          <w:sz w:val="24"/>
        </w:rPr>
        <w:softHyphen/>
        <w:t>вый полет в</w:t>
      </w:r>
      <w:r w:rsidRPr="00C3317D">
        <w:rPr>
          <w:bCs/>
          <w:sz w:val="24"/>
        </w:rPr>
        <w:t xml:space="preserve"> </w:t>
      </w:r>
      <w:r w:rsidRPr="00C3317D">
        <w:rPr>
          <w:sz w:val="24"/>
        </w:rPr>
        <w:t>космос. Современные исследования.</w:t>
      </w:r>
    </w:p>
    <w:p w:rsidR="00555302" w:rsidRPr="00C3317D" w:rsidRDefault="00555302" w:rsidP="00555302">
      <w:pPr>
        <w:spacing w:line="360" w:lineRule="auto"/>
        <w:rPr>
          <w:b/>
          <w:bCs/>
          <w:sz w:val="24"/>
        </w:rPr>
      </w:pPr>
      <w:r w:rsidRPr="00C3317D">
        <w:rPr>
          <w:sz w:val="24"/>
        </w:rPr>
        <w:t xml:space="preserve">Цикличность изменений в природе. Зависимость изменений в природе от    Солнца. Сезонные изменения в природе. </w:t>
      </w:r>
    </w:p>
    <w:p w:rsidR="00555302" w:rsidRDefault="00555302" w:rsidP="00555302">
      <w:pPr>
        <w:shd w:val="clear" w:color="auto" w:fill="FFFFFF"/>
        <w:spacing w:line="360" w:lineRule="auto"/>
        <w:rPr>
          <w:sz w:val="24"/>
        </w:rPr>
      </w:pPr>
      <w:r w:rsidRPr="00D24C71">
        <w:rPr>
          <w:sz w:val="24"/>
        </w:rPr>
        <w:t>Планета Земля. Форма Земли. Оболочки Земли: атмосфера, гидросфера, литосфера, биосфера.</w:t>
      </w:r>
    </w:p>
    <w:p w:rsidR="00555302" w:rsidRPr="00D24C71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D24C71">
        <w:rPr>
          <w:sz w:val="24"/>
        </w:rPr>
        <w:t xml:space="preserve">Воздух </w:t>
      </w:r>
      <w:r w:rsidRPr="00D24C71">
        <w:rPr>
          <w:bCs/>
          <w:sz w:val="24"/>
        </w:rPr>
        <w:t>и его охрана</w:t>
      </w:r>
      <w:r w:rsidRPr="00D24C71">
        <w:rPr>
          <w:sz w:val="24"/>
        </w:rPr>
        <w:t>. Значение воздуха для жизни на Земле.</w:t>
      </w:r>
    </w:p>
    <w:p w:rsidR="00555302" w:rsidRPr="00D24C71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D13EFF">
        <w:rPr>
          <w:sz w:val="24"/>
        </w:rPr>
        <w:t>Свойства воздуха: прозрачность, бесцветность, объем, упру</w:t>
      </w:r>
      <w:r w:rsidRPr="00D13EFF">
        <w:rPr>
          <w:sz w:val="24"/>
        </w:rPr>
        <w:softHyphen/>
        <w:t>гость. Использование упругости воздуха. Теплопроводность воз</w:t>
      </w:r>
      <w:r w:rsidRPr="00D13EFF">
        <w:rPr>
          <w:sz w:val="24"/>
        </w:rPr>
        <w:softHyphen/>
        <w:t>духа. Использование этого свойства воздуха в быту. Давление. Расширение воздуха при нагревании и сжатие при охлажде</w:t>
      </w:r>
      <w:r w:rsidRPr="00D13EFF">
        <w:rPr>
          <w:sz w:val="24"/>
        </w:rPr>
        <w:softHyphen/>
        <w:t xml:space="preserve">нии. Теплый воздух легче </w:t>
      </w:r>
      <w:r w:rsidRPr="00D24C71">
        <w:rPr>
          <w:sz w:val="24"/>
        </w:rPr>
        <w:t>холодного, теплый воздух поднимается вверх, холодный опускается вниз. Движение воздуха.</w:t>
      </w:r>
    </w:p>
    <w:p w:rsidR="00555302" w:rsidRPr="00D24C71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D24C71">
        <w:rPr>
          <w:sz w:val="24"/>
        </w:rPr>
        <w:t xml:space="preserve">Знакомство с термометрами. Измерение температуры воздуха. </w:t>
      </w:r>
    </w:p>
    <w:p w:rsidR="00555302" w:rsidRPr="00D24C71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D24C71">
        <w:rPr>
          <w:sz w:val="24"/>
        </w:rPr>
        <w:t>Состав воздуха: кислород, углекислый газ, азот. Кислород, его свой</w:t>
      </w:r>
      <w:r w:rsidRPr="00D24C71">
        <w:rPr>
          <w:sz w:val="24"/>
        </w:rPr>
        <w:softHyphen/>
        <w:t>ство поддерживать горение. Значение кислорода для дыхания рас</w:t>
      </w:r>
      <w:r w:rsidRPr="00D24C71">
        <w:rPr>
          <w:sz w:val="24"/>
        </w:rPr>
        <w:softHyphen/>
        <w:t xml:space="preserve">тений, животных и человека. Применение </w:t>
      </w:r>
      <w:r w:rsidRPr="00D24C71">
        <w:rPr>
          <w:sz w:val="24"/>
        </w:rPr>
        <w:lastRenderedPageBreak/>
        <w:t>кислорода в медицине. Углекислый газ и его свойство не поддерживать горение. При</w:t>
      </w:r>
      <w:r w:rsidRPr="00D24C71">
        <w:rPr>
          <w:sz w:val="24"/>
        </w:rPr>
        <w:softHyphen/>
        <w:t>менение углекислого газа при тушении пожара. Движение возду</w:t>
      </w:r>
      <w:r w:rsidRPr="00D24C71">
        <w:rPr>
          <w:sz w:val="24"/>
        </w:rPr>
        <w:softHyphen/>
        <w:t>ха. Ветер. Работа ветра в природе. Направление ветра. Ураган, способы защиты.</w:t>
      </w:r>
    </w:p>
    <w:p w:rsidR="0055530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D24C71">
        <w:rPr>
          <w:sz w:val="24"/>
        </w:rPr>
        <w:t>Чистый и загрязненный воздух. Примеси в воздухе (водяной пар, дым, пыль). Поддержание чистоты воздуха. Значение воздуха в природе.</w:t>
      </w:r>
    </w:p>
    <w:p w:rsidR="0055530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</w:p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F755B2">
        <w:rPr>
          <w:sz w:val="24"/>
        </w:rPr>
        <w:t>Равнины, горы, холмы, овраги.</w:t>
      </w:r>
    </w:p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F755B2">
        <w:rPr>
          <w:sz w:val="24"/>
        </w:rPr>
        <w:t xml:space="preserve">Почва — верхний слой земли. Ее образование. </w:t>
      </w:r>
    </w:p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F755B2">
        <w:rPr>
          <w:sz w:val="24"/>
        </w:rPr>
        <w:t xml:space="preserve"> Состав поч</w:t>
      </w:r>
      <w:r w:rsidRPr="00F755B2">
        <w:rPr>
          <w:sz w:val="24"/>
        </w:rPr>
        <w:softHyphen/>
        <w:t>вы: перегной,   глина,   песок,   вода,   минеральные   соли,   воздух.</w:t>
      </w:r>
    </w:p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F755B2">
        <w:rPr>
          <w:sz w:val="24"/>
        </w:rPr>
        <w:t>Минеральная и органическая части почвы. Перегной — органи</w:t>
      </w:r>
      <w:r w:rsidRPr="00F755B2">
        <w:rPr>
          <w:sz w:val="24"/>
        </w:rPr>
        <w:softHyphen/>
        <w:t>ческая часть почвы. Глина, песок и соли — минеральная часть почвы.</w:t>
      </w:r>
    </w:p>
    <w:p w:rsidR="0055530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F755B2">
        <w:rPr>
          <w:sz w:val="24"/>
        </w:rPr>
        <w:t>Разнообразие почв. Песчаные и глинистые почвы. Водные свой</w:t>
      </w:r>
      <w:r w:rsidRPr="00F755B2">
        <w:rPr>
          <w:sz w:val="24"/>
        </w:rPr>
        <w:softHyphen/>
        <w:t>ства песчаных и глинистых почв: способность впитывать воду, пропускать ее и удерживать. Сравнение песка и песчаных почв по водным свойствам. Сравнение глины и глинистых почв по вод</w:t>
      </w:r>
      <w:r w:rsidRPr="00F755B2">
        <w:rPr>
          <w:sz w:val="24"/>
        </w:rPr>
        <w:softHyphen/>
        <w:t>ным свойствам.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F755B2">
        <w:rPr>
          <w:sz w:val="24"/>
        </w:rPr>
        <w:t>Основное свойство почвы — плодородие. Обра</w:t>
      </w:r>
      <w:r w:rsidRPr="00F755B2">
        <w:rPr>
          <w:sz w:val="24"/>
        </w:rPr>
        <w:softHyphen/>
        <w:t>ботка почвы. Значение почвы в народном хозяйстве.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b/>
          <w:bCs/>
          <w:i/>
          <w:sz w:val="24"/>
        </w:rPr>
      </w:pPr>
      <w:r w:rsidRPr="00F755B2">
        <w:rPr>
          <w:sz w:val="24"/>
        </w:rPr>
        <w:t>Эрозия почв. Охрана почв.</w:t>
      </w:r>
    </w:p>
    <w:p w:rsidR="0055530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iCs/>
          <w:sz w:val="24"/>
        </w:rPr>
      </w:pPr>
      <w:r w:rsidRPr="00F755B2">
        <w:rPr>
          <w:sz w:val="24"/>
        </w:rPr>
        <w:t>Полезные ископаемые. Виды полезных ископаемых. Свойства.  Значение. Способы добычи.</w:t>
      </w:r>
    </w:p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i/>
          <w:iCs/>
          <w:sz w:val="24"/>
        </w:rPr>
      </w:pPr>
      <w:r w:rsidRPr="00F755B2">
        <w:rPr>
          <w:i/>
          <w:iCs/>
          <w:sz w:val="24"/>
        </w:rPr>
        <w:t>Полезные ископаемые, используемые в качестве строи</w:t>
      </w:r>
      <w:r w:rsidRPr="00F755B2">
        <w:rPr>
          <w:i/>
          <w:iCs/>
          <w:sz w:val="24"/>
        </w:rPr>
        <w:softHyphen/>
        <w:t xml:space="preserve">тельных материалов. </w:t>
      </w:r>
      <w:r w:rsidRPr="00F755B2">
        <w:rPr>
          <w:sz w:val="24"/>
        </w:rPr>
        <w:t>Гранит, известняки, песок, глина.</w:t>
      </w:r>
    </w:p>
    <w:p w:rsidR="00555302" w:rsidRDefault="00555302" w:rsidP="00555302">
      <w:pPr>
        <w:shd w:val="clear" w:color="auto" w:fill="FFFFFF"/>
        <w:spacing w:line="360" w:lineRule="auto"/>
        <w:jc w:val="both"/>
        <w:rPr>
          <w:i/>
          <w:iCs/>
          <w:sz w:val="24"/>
        </w:rPr>
      </w:pPr>
      <w:r w:rsidRPr="00F755B2">
        <w:rPr>
          <w:i/>
          <w:iCs/>
          <w:sz w:val="24"/>
        </w:rPr>
        <w:t>Горючие полезные ископаемые.</w:t>
      </w:r>
    </w:p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>
        <w:rPr>
          <w:i/>
          <w:iCs/>
          <w:sz w:val="24"/>
        </w:rPr>
        <w:t xml:space="preserve">          </w:t>
      </w:r>
      <w:r w:rsidRPr="00F755B2">
        <w:rPr>
          <w:i/>
          <w:iCs/>
          <w:sz w:val="24"/>
        </w:rPr>
        <w:t xml:space="preserve"> </w:t>
      </w:r>
      <w:r w:rsidRPr="00F755B2">
        <w:rPr>
          <w:sz w:val="24"/>
        </w:rPr>
        <w:t>Торф. Внешний вид и свойства торфа: цвет, пористость, хруп</w:t>
      </w:r>
      <w:r w:rsidRPr="00F755B2">
        <w:rPr>
          <w:sz w:val="24"/>
        </w:rPr>
        <w:softHyphen/>
        <w:t>кость, горючесть. Образование торфа, добыча и использование. Каменный уголь. Внешний вид и свойства каменного угля: цвет, блеск, горючесть, твердость, хрупкость. Добыча и исполь</w:t>
      </w:r>
      <w:r w:rsidRPr="00F755B2">
        <w:rPr>
          <w:sz w:val="24"/>
        </w:rPr>
        <w:softHyphen/>
        <w:t>зование.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F755B2">
        <w:rPr>
          <w:sz w:val="24"/>
        </w:rPr>
        <w:t>Нефть. Внешний вид и свойства нефти: цвет и запах, теку</w:t>
      </w:r>
      <w:r w:rsidRPr="00F755B2">
        <w:rPr>
          <w:sz w:val="24"/>
        </w:rPr>
        <w:softHyphen/>
        <w:t>честь, горючесть. Добыча нефти. Продукты переработки нефти: бензин, керосин и другие материалы.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iCs/>
          <w:sz w:val="24"/>
        </w:rPr>
      </w:pPr>
      <w:r w:rsidRPr="00F755B2">
        <w:rPr>
          <w:sz w:val="24"/>
        </w:rPr>
        <w:t>Природный газ. Свойства газа: запах, горючесть. Добыча и использование.  Правила обращения с газом в быту.</w:t>
      </w:r>
    </w:p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  <w:r w:rsidRPr="00F755B2">
        <w:rPr>
          <w:i/>
          <w:iCs/>
          <w:sz w:val="24"/>
        </w:rPr>
        <w:t>Полезные ископаемые, используемые для получения метал</w:t>
      </w:r>
      <w:r w:rsidRPr="00F755B2">
        <w:rPr>
          <w:i/>
          <w:iCs/>
          <w:sz w:val="24"/>
        </w:rPr>
        <w:softHyphen/>
        <w:t>лов.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F755B2">
        <w:rPr>
          <w:sz w:val="24"/>
        </w:rPr>
        <w:t xml:space="preserve"> Черные металлы (различные виды стали и чугуна). Свойства черных металлов: цвет, блеск, твердость, упругость, пластичность, теплопроводность, ржавление. Распознавание стали и чугуна. 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F755B2">
        <w:rPr>
          <w:sz w:val="24"/>
        </w:rPr>
        <w:t>Цветные металлы. Отличие черных металлов от цветных. При</w:t>
      </w:r>
      <w:r w:rsidRPr="00F755B2">
        <w:rPr>
          <w:sz w:val="24"/>
        </w:rPr>
        <w:softHyphen/>
        <w:t xml:space="preserve">менение цветных </w:t>
      </w:r>
      <w:r w:rsidRPr="00F755B2">
        <w:rPr>
          <w:sz w:val="24"/>
        </w:rPr>
        <w:lastRenderedPageBreak/>
        <w:t>металлов. Алюминий. Внешний вид и свойства алюминия: цвет, твер</w:t>
      </w:r>
      <w:r w:rsidRPr="00F755B2">
        <w:rPr>
          <w:sz w:val="24"/>
        </w:rPr>
        <w:softHyphen/>
        <w:t>дость, пластичность, теплопроводность, устойчивость к ржавле</w:t>
      </w:r>
      <w:r w:rsidRPr="00F755B2">
        <w:rPr>
          <w:sz w:val="24"/>
        </w:rPr>
        <w:softHyphen/>
        <w:t>нию. Распознавание алюминия. Медь. Свойства меди: цвет, блеск, твердость, пластичность, теплопроводность. Распознавание меди. Ее применение. Охрана недр.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b/>
          <w:sz w:val="24"/>
        </w:rPr>
      </w:pPr>
      <w:r w:rsidRPr="00F755B2">
        <w:rPr>
          <w:sz w:val="24"/>
        </w:rPr>
        <w:t>Местные полезные ископаемые. Добыча и  ис</w:t>
      </w:r>
      <w:r w:rsidRPr="00F755B2">
        <w:rPr>
          <w:sz w:val="24"/>
        </w:rPr>
        <w:softHyphen/>
        <w:t>пользование.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F755B2">
        <w:rPr>
          <w:sz w:val="24"/>
        </w:rPr>
        <w:t>Вода в природе. Роль воды в питании живых организмов.  Свой</w:t>
      </w:r>
      <w:r w:rsidRPr="00F755B2">
        <w:rPr>
          <w:sz w:val="24"/>
        </w:rPr>
        <w:softHyphen/>
        <w:t>ства воды как жидкости: непостоянство формы, расширение при нагревании и сжатие при охлаждении, расширение при замерза</w:t>
      </w:r>
      <w:r w:rsidRPr="00F755B2">
        <w:rPr>
          <w:sz w:val="24"/>
        </w:rPr>
        <w:softHyphen/>
        <w:t>нии. Способность растворять некоторые твердые вещества (соль, сахар и др.). Учет и использование свойств воды. Растворимые и нерастворимые вещества. Прозрачная и мут</w:t>
      </w:r>
      <w:r w:rsidRPr="00F755B2">
        <w:rPr>
          <w:sz w:val="24"/>
        </w:rPr>
        <w:softHyphen/>
        <w:t>ная вода. Очистка мутной воды. Растворы. Использование рас</w:t>
      </w:r>
      <w:r w:rsidRPr="00F755B2">
        <w:rPr>
          <w:sz w:val="24"/>
        </w:rPr>
        <w:softHyphen/>
        <w:t>творов. Растворы в природе: минеральная и морская вода. Пить</w:t>
      </w:r>
      <w:r w:rsidRPr="00F755B2">
        <w:rPr>
          <w:sz w:val="24"/>
        </w:rPr>
        <w:softHyphen/>
        <w:t>евая вода. Три состояния воды. Температура и ее измерение. Единица из</w:t>
      </w:r>
      <w:r w:rsidRPr="00F755B2">
        <w:rPr>
          <w:sz w:val="24"/>
        </w:rPr>
        <w:softHyphen/>
        <w:t>мерения температуры — градус. Температура плавления льда и кипения воды. Работа воды в природе. Образование пещер, оврагов, уще</w:t>
      </w:r>
      <w:r w:rsidRPr="00F755B2">
        <w:rPr>
          <w:sz w:val="24"/>
        </w:rPr>
        <w:softHyphen/>
        <w:t>лий. Наводнение (способы защиты от наводнения). Значение во</w:t>
      </w:r>
      <w:r w:rsidRPr="00F755B2">
        <w:rPr>
          <w:sz w:val="24"/>
        </w:rPr>
        <w:softHyphen/>
        <w:t>ды в природе. Использование воды в быту, промышленности и сельском хо</w:t>
      </w:r>
      <w:r w:rsidRPr="00F755B2">
        <w:rPr>
          <w:sz w:val="24"/>
        </w:rPr>
        <w:softHyphen/>
        <w:t xml:space="preserve">зяйстве. 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F755B2">
        <w:rPr>
          <w:sz w:val="24"/>
        </w:rPr>
        <w:t>Экономия питьевой воды.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F755B2">
        <w:rPr>
          <w:sz w:val="24"/>
        </w:rPr>
        <w:t xml:space="preserve">Вода в природе: осадки, воды </w:t>
      </w:r>
      <w:r w:rsidRPr="00F755B2">
        <w:rPr>
          <w:bCs/>
          <w:sz w:val="24"/>
        </w:rPr>
        <w:t xml:space="preserve">суши. 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F755B2">
        <w:rPr>
          <w:sz w:val="24"/>
        </w:rPr>
        <w:t xml:space="preserve">Воды суши. Ручьи, реки, озера, болота, пруды. Моря и океаны. Свойства морской воды. Значение морей и </w:t>
      </w:r>
      <w:r w:rsidRPr="00F755B2">
        <w:rPr>
          <w:bCs/>
          <w:sz w:val="24"/>
        </w:rPr>
        <w:t xml:space="preserve">океанов </w:t>
      </w:r>
      <w:r w:rsidRPr="00F755B2">
        <w:rPr>
          <w:sz w:val="24"/>
        </w:rPr>
        <w:t xml:space="preserve">в </w:t>
      </w:r>
      <w:r w:rsidRPr="00F755B2">
        <w:rPr>
          <w:bCs/>
          <w:sz w:val="24"/>
        </w:rPr>
        <w:t xml:space="preserve">жизни </w:t>
      </w:r>
      <w:r w:rsidRPr="00F755B2">
        <w:rPr>
          <w:sz w:val="24"/>
        </w:rPr>
        <w:t xml:space="preserve">человека. Обозначение морей </w:t>
      </w:r>
      <w:r w:rsidRPr="00F755B2">
        <w:rPr>
          <w:bCs/>
          <w:sz w:val="24"/>
        </w:rPr>
        <w:t xml:space="preserve">и </w:t>
      </w:r>
      <w:r w:rsidRPr="00F755B2">
        <w:rPr>
          <w:sz w:val="24"/>
        </w:rPr>
        <w:t>океанов на карте.</w:t>
      </w:r>
    </w:p>
    <w:p w:rsidR="00555302" w:rsidRPr="00F755B2" w:rsidRDefault="00555302" w:rsidP="00555302">
      <w:pPr>
        <w:shd w:val="clear" w:color="auto" w:fill="FFFFFF"/>
        <w:spacing w:line="360" w:lineRule="auto"/>
        <w:ind w:firstLine="709"/>
        <w:jc w:val="both"/>
        <w:rPr>
          <w:b/>
          <w:bCs/>
          <w:sz w:val="24"/>
        </w:rPr>
      </w:pPr>
      <w:r w:rsidRPr="00F755B2">
        <w:rPr>
          <w:sz w:val="24"/>
        </w:rPr>
        <w:t>Охрана воды.</w:t>
      </w:r>
    </w:p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b/>
          <w:i/>
          <w:sz w:val="24"/>
        </w:rPr>
      </w:pPr>
    </w:p>
    <w:p w:rsidR="00555302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sz w:val="24"/>
        </w:rPr>
        <w:t>Россия ― Родина м</w:t>
      </w:r>
      <w:r>
        <w:rPr>
          <w:sz w:val="24"/>
        </w:rPr>
        <w:t>оя. Место России на земном шаре.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b/>
          <w:bCs/>
          <w:sz w:val="24"/>
        </w:rPr>
      </w:pPr>
      <w:r w:rsidRPr="00E42A77">
        <w:rPr>
          <w:sz w:val="24"/>
        </w:rPr>
        <w:t xml:space="preserve"> Важ</w:t>
      </w:r>
      <w:r w:rsidRPr="00E42A77">
        <w:rPr>
          <w:sz w:val="24"/>
        </w:rPr>
        <w:softHyphen/>
        <w:t>нейшие географические объ</w:t>
      </w:r>
      <w:r w:rsidRPr="00E42A77">
        <w:rPr>
          <w:sz w:val="24"/>
        </w:rPr>
        <w:softHyphen/>
        <w:t>екты, расположенные  на территории  нашей страны: Черное и Балтийское моря,  Ураль</w:t>
      </w:r>
      <w:r w:rsidRPr="00E42A77">
        <w:rPr>
          <w:sz w:val="24"/>
        </w:rPr>
        <w:softHyphen/>
        <w:t>ские и Кавказские горы, озеро Байкал, реки Волга, Енисей или другие объекты в за</w:t>
      </w:r>
      <w:r w:rsidRPr="00E42A77">
        <w:rPr>
          <w:sz w:val="24"/>
        </w:rPr>
        <w:softHyphen/>
        <w:t>висимости от региона. Москва - столица России. Крупные города, их достопри</w:t>
      </w:r>
      <w:r w:rsidRPr="00E42A77">
        <w:rPr>
          <w:sz w:val="24"/>
        </w:rPr>
        <w:softHyphen/>
        <w:t>меча</w:t>
      </w:r>
      <w:r w:rsidRPr="00E42A77">
        <w:rPr>
          <w:sz w:val="24"/>
        </w:rPr>
        <w:softHyphen/>
        <w:t>тель</w:t>
      </w:r>
      <w:r w:rsidRPr="00E42A77">
        <w:rPr>
          <w:sz w:val="24"/>
        </w:rPr>
        <w:softHyphen/>
        <w:t xml:space="preserve">ностями,  население  нашей страны. 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sz w:val="24"/>
        </w:rPr>
        <w:t>Живая природа. Биосфера: растения, животные, человек.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sz w:val="24"/>
        </w:rPr>
        <w:t xml:space="preserve">Разнообразие растительного мира на нашей планете. 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sz w:val="24"/>
        </w:rPr>
        <w:t xml:space="preserve">Среда обитания растений (растения леса, </w:t>
      </w:r>
      <w:r w:rsidRPr="00E42A77">
        <w:rPr>
          <w:bCs/>
          <w:sz w:val="24"/>
        </w:rPr>
        <w:t>поля, сада</w:t>
      </w:r>
      <w:r w:rsidRPr="00E42A77">
        <w:rPr>
          <w:b/>
          <w:bCs/>
          <w:sz w:val="24"/>
        </w:rPr>
        <w:t xml:space="preserve">, </w:t>
      </w:r>
      <w:r w:rsidRPr="00E42A77">
        <w:rPr>
          <w:sz w:val="24"/>
        </w:rPr>
        <w:t>огоро</w:t>
      </w:r>
      <w:r w:rsidRPr="00E42A77">
        <w:rPr>
          <w:sz w:val="24"/>
        </w:rPr>
        <w:softHyphen/>
        <w:t>да, луга, водоемов).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42A77">
        <w:rPr>
          <w:sz w:val="24"/>
        </w:rPr>
        <w:t>Дикорастущие и культурные растения. Деревья, кустарники, травы.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i/>
          <w:sz w:val="24"/>
        </w:rPr>
        <w:t>Деревья.</w:t>
      </w:r>
      <w:r w:rsidRPr="00E42A77">
        <w:rPr>
          <w:sz w:val="24"/>
        </w:rPr>
        <w:t xml:space="preserve"> 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sz w:val="24"/>
        </w:rPr>
        <w:t>Деревья лиственные (дикорастущие и культурные, се</w:t>
      </w:r>
      <w:r w:rsidRPr="00E42A77">
        <w:rPr>
          <w:sz w:val="24"/>
        </w:rPr>
        <w:softHyphen/>
        <w:t>зонные изменения, внешний вид, места произрастания).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42A77">
        <w:rPr>
          <w:sz w:val="24"/>
        </w:rPr>
        <w:t>Деревья хвойные (се</w:t>
      </w:r>
      <w:r w:rsidRPr="00E42A77">
        <w:rPr>
          <w:sz w:val="24"/>
        </w:rPr>
        <w:softHyphen/>
        <w:t>зонные изменения, внешний вид, места произрастания).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42A77">
        <w:rPr>
          <w:i/>
          <w:sz w:val="24"/>
        </w:rPr>
        <w:t>Кустарники</w:t>
      </w:r>
      <w:r w:rsidRPr="00E42A77">
        <w:rPr>
          <w:sz w:val="24"/>
        </w:rPr>
        <w:t xml:space="preserve"> (дикорастущие и культурные, се</w:t>
      </w:r>
      <w:r w:rsidRPr="00E42A77">
        <w:rPr>
          <w:sz w:val="24"/>
        </w:rPr>
        <w:softHyphen/>
        <w:t xml:space="preserve">зонные изменения, внешний вид, места </w:t>
      </w:r>
      <w:r w:rsidRPr="00E42A77">
        <w:rPr>
          <w:sz w:val="24"/>
        </w:rPr>
        <w:lastRenderedPageBreak/>
        <w:t>произрастания).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42A77">
        <w:rPr>
          <w:i/>
          <w:sz w:val="24"/>
        </w:rPr>
        <w:t>Травы</w:t>
      </w:r>
      <w:r w:rsidRPr="00E42A77">
        <w:rPr>
          <w:sz w:val="24"/>
        </w:rPr>
        <w:t xml:space="preserve"> (дикорастущие и культурные) Внешний вид, места произрастания.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42A77">
        <w:rPr>
          <w:i/>
          <w:sz w:val="24"/>
        </w:rPr>
        <w:t>Декоративные растения</w:t>
      </w:r>
      <w:r w:rsidRPr="00E42A77">
        <w:rPr>
          <w:sz w:val="24"/>
        </w:rPr>
        <w:t>. Внешний вид, места произрастания.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42A77">
        <w:rPr>
          <w:i/>
          <w:sz w:val="24"/>
        </w:rPr>
        <w:t>Лекарственные растения</w:t>
      </w:r>
      <w:r w:rsidRPr="00E42A77">
        <w:rPr>
          <w:sz w:val="24"/>
        </w:rPr>
        <w:t>. Внешний вид. Места произрастания. Правила сбо</w:t>
      </w:r>
      <w:r w:rsidRPr="00E42A77">
        <w:rPr>
          <w:sz w:val="24"/>
        </w:rPr>
        <w:softHyphen/>
        <w:t>ра лекарственных растений. Использование.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i/>
          <w:sz w:val="24"/>
        </w:rPr>
        <w:t>Комнатные растени</w:t>
      </w:r>
      <w:r w:rsidRPr="00E42A77">
        <w:rPr>
          <w:sz w:val="24"/>
        </w:rPr>
        <w:t>я. Внешний вид. Уход. Значение.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sz w:val="24"/>
        </w:rPr>
        <w:t>Растительный мир разных районов Земли (с холодным, умеренным и жарким климатом.).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sz w:val="24"/>
        </w:rPr>
        <w:t xml:space="preserve">Растения, произрастающие  в разных климатических условиях  нашей страны. </w:t>
      </w:r>
    </w:p>
    <w:p w:rsidR="00555302" w:rsidRPr="00E42A77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42A77">
        <w:rPr>
          <w:sz w:val="24"/>
        </w:rPr>
        <w:t xml:space="preserve">Растения своей местности: дикорастущие и культурные. </w:t>
      </w:r>
    </w:p>
    <w:p w:rsidR="00555302" w:rsidRDefault="00555302" w:rsidP="00555302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42A77">
        <w:rPr>
          <w:sz w:val="24"/>
        </w:rPr>
        <w:t xml:space="preserve">Красная </w:t>
      </w:r>
      <w:r w:rsidRPr="00E42A77">
        <w:rPr>
          <w:w w:val="156"/>
          <w:sz w:val="24"/>
        </w:rPr>
        <w:t xml:space="preserve"> </w:t>
      </w:r>
      <w:r w:rsidRPr="00E42A77">
        <w:rPr>
          <w:sz w:val="24"/>
        </w:rPr>
        <w:t>книга России и своей области (края</w:t>
      </w:r>
      <w:r>
        <w:rPr>
          <w:sz w:val="28"/>
          <w:szCs w:val="28"/>
        </w:rPr>
        <w:t>).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t>Разнообразие животного мира. Среда обитания животных. Животные суши и водоемов.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33004">
        <w:rPr>
          <w:sz w:val="24"/>
        </w:rPr>
        <w:t xml:space="preserve">Понятие </w:t>
      </w:r>
      <w:r w:rsidRPr="00E33004">
        <w:rPr>
          <w:i/>
          <w:iCs/>
          <w:sz w:val="24"/>
        </w:rPr>
        <w:t xml:space="preserve">животные: </w:t>
      </w:r>
      <w:r w:rsidRPr="00E33004">
        <w:rPr>
          <w:sz w:val="24"/>
        </w:rPr>
        <w:t>насекомые, рыбы, земноводные, пресмыкающиеся, птицы, млекопитающие.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33004">
        <w:rPr>
          <w:i/>
          <w:sz w:val="24"/>
        </w:rPr>
        <w:t>Насекомые</w:t>
      </w:r>
      <w:r w:rsidRPr="00E33004">
        <w:rPr>
          <w:sz w:val="24"/>
        </w:rPr>
        <w:t>. Жуки, бабочки, стрекозы. Внешний вид. Место в</w:t>
      </w:r>
      <w:r w:rsidRPr="00D13EFF">
        <w:rPr>
          <w:sz w:val="24"/>
        </w:rPr>
        <w:t xml:space="preserve"> </w:t>
      </w:r>
      <w:r w:rsidRPr="00E33004">
        <w:rPr>
          <w:sz w:val="24"/>
        </w:rPr>
        <w:t xml:space="preserve">природе. Значение. Охрана. 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33004">
        <w:rPr>
          <w:i/>
          <w:sz w:val="24"/>
        </w:rPr>
        <w:t>Рыбы.</w:t>
      </w:r>
      <w:r w:rsidRPr="00E33004">
        <w:rPr>
          <w:sz w:val="24"/>
        </w:rPr>
        <w:t xml:space="preserve"> Внешний вид. Среда обитания. Место в природе. Зна</w:t>
      </w:r>
      <w:r w:rsidRPr="00E33004">
        <w:rPr>
          <w:sz w:val="24"/>
        </w:rPr>
        <w:softHyphen/>
        <w:t>чение. Охрана. Рыбы, обитающие в водоемах России и своего края.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i/>
          <w:sz w:val="24"/>
        </w:rPr>
      </w:pPr>
      <w:r w:rsidRPr="00E33004">
        <w:rPr>
          <w:i/>
          <w:sz w:val="24"/>
        </w:rPr>
        <w:t>Птицы.</w:t>
      </w:r>
      <w:r w:rsidRPr="00E33004">
        <w:rPr>
          <w:sz w:val="24"/>
        </w:rPr>
        <w:t xml:space="preserve"> Внешний вид. Среда обитания. Образ жизни. Значе</w:t>
      </w:r>
      <w:r w:rsidRPr="00E33004">
        <w:rPr>
          <w:sz w:val="24"/>
        </w:rPr>
        <w:softHyphen/>
        <w:t>ние. Охрана. Птицы своего края.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i/>
          <w:sz w:val="24"/>
        </w:rPr>
        <w:t>Млекопитающие.</w:t>
      </w:r>
      <w:r w:rsidRPr="00E33004">
        <w:rPr>
          <w:sz w:val="24"/>
        </w:rPr>
        <w:t xml:space="preserve"> Внешний вид. Среда обитания. Об</w:t>
      </w:r>
      <w:r w:rsidRPr="00E33004">
        <w:rPr>
          <w:sz w:val="24"/>
        </w:rPr>
        <w:softHyphen/>
        <w:t>раз жизни. Значение. Охрана. Млекопитающие животные своего края.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t>Животные рядом с человеком. Домашние животные в городе и деревне. Домашние питомцы. Уход за животными в живом уголке или дома. Собака, кош</w:t>
      </w:r>
      <w:r w:rsidRPr="00E33004">
        <w:rPr>
          <w:sz w:val="24"/>
        </w:rPr>
        <w:softHyphen/>
        <w:t>ка, аквариумные рыбы, попугаи, морская свинка, хомяк, черепаха. Правила ухода и содержания.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b/>
          <w:sz w:val="24"/>
        </w:rPr>
      </w:pPr>
      <w:r w:rsidRPr="00E33004">
        <w:rPr>
          <w:sz w:val="24"/>
        </w:rPr>
        <w:t xml:space="preserve">Животный мир разных районов Земли (с холодным, умеренным и жарким климатом). Животный мир России. Охрана животных. Заповедники. Красная книга России. Красная книга своей области </w:t>
      </w:r>
      <w:proofErr w:type="gramStart"/>
      <w:r w:rsidRPr="00E33004">
        <w:rPr>
          <w:sz w:val="24"/>
        </w:rPr>
        <w:t xml:space="preserve">( </w:t>
      </w:r>
      <w:proofErr w:type="gramEnd"/>
      <w:r w:rsidRPr="00E33004">
        <w:rPr>
          <w:sz w:val="24"/>
        </w:rPr>
        <w:t>края).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t>Как устроен наш организм. Строение. Части тела и внутрен</w:t>
      </w:r>
      <w:r w:rsidRPr="00E33004">
        <w:rPr>
          <w:sz w:val="24"/>
        </w:rPr>
        <w:softHyphen/>
        <w:t>ние органы.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t>Как работает (функционирует) наш организм. Взаимодействие органов.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t>Здоровье человека (режим, закаливание, водные процедуры и т. д.).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t>Осанка (гигиена, костно-мышечная система).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t>Гигиена органов чувств. Охрана зрения. Профилактика нару</w:t>
      </w:r>
      <w:r w:rsidRPr="00E33004">
        <w:rPr>
          <w:sz w:val="24"/>
        </w:rPr>
        <w:softHyphen/>
        <w:t>шений</w:t>
      </w:r>
      <w:r w:rsidRPr="00D13EFF">
        <w:rPr>
          <w:sz w:val="24"/>
        </w:rPr>
        <w:t xml:space="preserve"> </w:t>
      </w:r>
      <w:r w:rsidRPr="00E33004">
        <w:rPr>
          <w:sz w:val="24"/>
        </w:rPr>
        <w:t>слуха. Правила гигиены.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lastRenderedPageBreak/>
        <w:t>Здоровое (рациональное) питание. Режим. Правила питания. Меню на день.  Витамины.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t>Дыхание. Органы дыхания. Вред курения. Правила гигиены.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E33004">
        <w:rPr>
          <w:sz w:val="24"/>
        </w:rPr>
        <w:t>Скорая помощь (оказание первой медицинской помощи). По</w:t>
      </w:r>
      <w:r w:rsidRPr="00E33004">
        <w:rPr>
          <w:sz w:val="24"/>
        </w:rPr>
        <w:softHyphen/>
        <w:t>мощь при ушибах, порезах, ссадинах. Профилактика простудных заболеваний. Обращение за медицинской помощью.</w:t>
      </w:r>
    </w:p>
    <w:p w:rsidR="00555302" w:rsidRPr="00E33004" w:rsidRDefault="00555302" w:rsidP="00555302">
      <w:pPr>
        <w:shd w:val="clear" w:color="auto" w:fill="FFFFFF"/>
        <w:spacing w:line="360" w:lineRule="auto"/>
        <w:ind w:firstLine="709"/>
        <w:jc w:val="both"/>
        <w:rPr>
          <w:b/>
          <w:sz w:val="24"/>
        </w:rPr>
      </w:pPr>
      <w:r w:rsidRPr="00E33004">
        <w:rPr>
          <w:sz w:val="24"/>
        </w:rPr>
        <w:t>Медицинские учреждения своего города (поселка, населенного пункта). Телефоны экстренной помощи. Специализация врачей.</w:t>
      </w:r>
    </w:p>
    <w:p w:rsidR="0055530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</w:p>
    <w:p w:rsidR="0055530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</w:p>
    <w:p w:rsidR="0055530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</w:p>
    <w:p w:rsidR="0055530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</w:p>
    <w:p w:rsidR="0055530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</w:p>
    <w:p w:rsidR="00555302" w:rsidRDefault="00555302" w:rsidP="00555302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5227AA">
        <w:rPr>
          <w:b/>
          <w:sz w:val="24"/>
          <w:szCs w:val="24"/>
        </w:rPr>
        <w:t>. РАЗДЕЛ «ПЛАНИРУЕМЫЕ РЕЗУЛЬТАТЫ ОСВОЕН</w:t>
      </w:r>
      <w:r>
        <w:rPr>
          <w:b/>
          <w:sz w:val="24"/>
          <w:szCs w:val="24"/>
        </w:rPr>
        <w:t>ИЯ УЧЕБНОГО ПРЕДМЕТА «ПРИРОДОВЕДЕНИЕ</w:t>
      </w:r>
      <w:r w:rsidRPr="005227AA">
        <w:rPr>
          <w:b/>
          <w:sz w:val="24"/>
          <w:szCs w:val="24"/>
        </w:rPr>
        <w:t>»»</w:t>
      </w:r>
    </w:p>
    <w:p w:rsidR="00555302" w:rsidRPr="00E156D2" w:rsidRDefault="00555302" w:rsidP="00555302">
      <w:pPr>
        <w:pStyle w:val="a5"/>
        <w:spacing w:after="0" w:line="360" w:lineRule="auto"/>
        <w:ind w:firstLine="709"/>
        <w:jc w:val="both"/>
        <w:rPr>
          <w:b/>
          <w:sz w:val="24"/>
          <w:szCs w:val="24"/>
        </w:rPr>
      </w:pPr>
      <w:r w:rsidRPr="00E156D2">
        <w:rPr>
          <w:b/>
          <w:bCs/>
          <w:sz w:val="24"/>
          <w:szCs w:val="24"/>
          <w:u w:val="single"/>
        </w:rPr>
        <w:t>Минимальный уровень:</w:t>
      </w:r>
      <w:r w:rsidRPr="00E156D2">
        <w:rPr>
          <w:b/>
          <w:bCs/>
          <w:i/>
          <w:sz w:val="24"/>
          <w:szCs w:val="24"/>
        </w:rPr>
        <w:t xml:space="preserve"> 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узнавание и называние изученных объектов на иллюстрациях, фотографиях;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представления о назначении изученных объектов, их роли в окружающем мире;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 xml:space="preserve">отнесение изученных объектов к определенным группам (осина – лиственное дерево леса); 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называние сходных объектов, отнесенных к одной и той же изучаемой группе (полезные ископаемые);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соблюдение режима дня, правил личной гигиены и здорового образа жизни, понимание их значение в жизни человека;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соблюдение элементарных правил безопасного поведения в природе и обществе (под контролем взрослого);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выполнение несложных заданий под контролем учителя;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  <w:rPr>
          <w:u w:val="single"/>
        </w:rPr>
      </w:pPr>
      <w:r w:rsidRPr="00D94BDB">
        <w:t>адекватная оценка своей работы, проявление к ней ценностного отношения, понимание оценки педагога.</w:t>
      </w:r>
    </w:p>
    <w:p w:rsidR="00555302" w:rsidRPr="00E156D2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  <w:rPr>
          <w:b/>
        </w:rPr>
      </w:pPr>
      <w:r w:rsidRPr="00E156D2">
        <w:rPr>
          <w:b/>
          <w:u w:val="single"/>
        </w:rPr>
        <w:t>Достаточный уровень: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узнавание и называние изученных объектов в натуральном виде в естественных условиях; знание способов получения необходимой информации об изучаемых объектах по заданию педагога;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 xml:space="preserve">представления о взаимосвязях между изученными объектами, их месте в окружающем мире; 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lastRenderedPageBreak/>
        <w:t>отнесение изученных объектов к определенным группам с учетом раз</w:t>
      </w:r>
      <w:r w:rsidRPr="00D94BDB">
        <w:softHyphen/>
        <w:t>лич</w:t>
      </w:r>
      <w:r w:rsidRPr="00D94BDB">
        <w:softHyphen/>
        <w:t>ных оснований для классификации (клевер ― травянистое дикорастущее ра</w:t>
      </w:r>
      <w:r w:rsidRPr="00D94BDB">
        <w:softHyphen/>
        <w:t>стение; растение луга; кормовое растение; медонос; растение, цветущее ле</w:t>
      </w:r>
      <w:r w:rsidRPr="00D94BDB">
        <w:softHyphen/>
        <w:t xml:space="preserve">том); 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выделение существенных признаков групп объектов;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 xml:space="preserve">знание и соблюдение правил безопасного поведения в природе и обществе, правил здорового образа жизни; 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участие в беседе; обсуждение изученного; проявление</w:t>
      </w:r>
      <w:r>
        <w:rPr>
          <w:sz w:val="28"/>
          <w:szCs w:val="28"/>
        </w:rPr>
        <w:t xml:space="preserve"> </w:t>
      </w:r>
      <w:r w:rsidRPr="00E156D2">
        <w:rPr>
          <w:szCs w:val="28"/>
        </w:rPr>
        <w:t>желания рассказать о предмете изучения, наблюдения,</w:t>
      </w:r>
      <w:r>
        <w:rPr>
          <w:sz w:val="28"/>
          <w:szCs w:val="28"/>
        </w:rPr>
        <w:t xml:space="preserve"> </w:t>
      </w:r>
      <w:r w:rsidRPr="00D94BDB">
        <w:t>заинтересовавшем объекте;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выполнение здания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совершение действий по соблюдению санитарно-гигиенических норм в отношении изученных объектов и явлений;</w:t>
      </w:r>
    </w:p>
    <w:p w:rsidR="00555302" w:rsidRPr="00D94BDB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выполнение доступных возрасту природоохранительных действий;</w:t>
      </w:r>
    </w:p>
    <w:p w:rsidR="00555302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  <w:r w:rsidRPr="00D94BDB">
        <w:t>осуществление деятельности по уходу за комнатными и культурными растениями.</w:t>
      </w:r>
    </w:p>
    <w:p w:rsidR="00555302" w:rsidRDefault="00555302" w:rsidP="00555302">
      <w:pPr>
        <w:pStyle w:val="a4"/>
        <w:shd w:val="clear" w:color="auto" w:fill="FFFFFF"/>
        <w:spacing w:line="360" w:lineRule="auto"/>
        <w:ind w:left="0" w:firstLine="709"/>
        <w:jc w:val="both"/>
      </w:pPr>
    </w:p>
    <w:p w:rsidR="00555302" w:rsidRPr="005227AA" w:rsidRDefault="00555302" w:rsidP="00555302">
      <w:pPr>
        <w:spacing w:line="360" w:lineRule="auto"/>
        <w:jc w:val="both"/>
        <w:rPr>
          <w:b/>
          <w:sz w:val="24"/>
          <w:szCs w:val="24"/>
        </w:rPr>
      </w:pPr>
    </w:p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</w:p>
    <w:p w:rsidR="00555302" w:rsidRPr="00D13EFF" w:rsidRDefault="00555302" w:rsidP="00555302">
      <w:pPr>
        <w:pStyle w:val="2"/>
        <w:rPr>
          <w:b w:val="0"/>
          <w:sz w:val="24"/>
          <w:szCs w:val="24"/>
        </w:rPr>
      </w:pPr>
    </w:p>
    <w:p w:rsidR="00555302" w:rsidRPr="00342DE6" w:rsidRDefault="00555302" w:rsidP="00555302">
      <w:pPr>
        <w:pStyle w:val="2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55302" w:rsidRDefault="00555302" w:rsidP="00555302">
      <w:pPr>
        <w:shd w:val="clear" w:color="auto" w:fill="FFFFFF"/>
        <w:spacing w:line="360" w:lineRule="auto"/>
        <w:ind w:right="41" w:firstLine="851"/>
        <w:jc w:val="both"/>
        <w:rPr>
          <w:sz w:val="24"/>
        </w:rPr>
      </w:pPr>
    </w:p>
    <w:p w:rsidR="00555302" w:rsidRDefault="00555302" w:rsidP="00555302">
      <w:pPr>
        <w:spacing w:line="360" w:lineRule="auto"/>
      </w:pPr>
    </w:p>
    <w:p w:rsidR="00555302" w:rsidRDefault="00555302" w:rsidP="00555302"/>
    <w:p w:rsidR="00555302" w:rsidRDefault="00555302" w:rsidP="00555302"/>
    <w:p w:rsidR="00555302" w:rsidRDefault="00555302" w:rsidP="00555302"/>
    <w:p w:rsidR="00555302" w:rsidRPr="00F755B2" w:rsidRDefault="00555302" w:rsidP="00555302">
      <w:pPr>
        <w:shd w:val="clear" w:color="auto" w:fill="FFFFFF"/>
        <w:spacing w:line="360" w:lineRule="auto"/>
        <w:jc w:val="both"/>
        <w:rPr>
          <w:sz w:val="24"/>
        </w:rPr>
      </w:pPr>
    </w:p>
    <w:p w:rsidR="00555302" w:rsidRPr="00D13EFF" w:rsidRDefault="00555302" w:rsidP="00555302">
      <w:pPr>
        <w:pStyle w:val="2"/>
        <w:rPr>
          <w:b w:val="0"/>
          <w:sz w:val="24"/>
          <w:szCs w:val="24"/>
        </w:rPr>
      </w:pPr>
    </w:p>
    <w:p w:rsidR="00555302" w:rsidRPr="00342DE6" w:rsidRDefault="00555302" w:rsidP="00555302">
      <w:pPr>
        <w:pStyle w:val="2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55302" w:rsidRDefault="00555302" w:rsidP="00555302">
      <w:pPr>
        <w:shd w:val="clear" w:color="auto" w:fill="FFFFFF"/>
        <w:spacing w:line="360" w:lineRule="auto"/>
        <w:ind w:right="41" w:firstLine="851"/>
        <w:jc w:val="both"/>
        <w:rPr>
          <w:sz w:val="24"/>
        </w:rPr>
      </w:pPr>
    </w:p>
    <w:p w:rsidR="00555302" w:rsidRDefault="00555302" w:rsidP="00555302">
      <w:pPr>
        <w:spacing w:line="360" w:lineRule="auto"/>
      </w:pPr>
    </w:p>
    <w:p w:rsidR="00555302" w:rsidRDefault="00555302" w:rsidP="00555302"/>
    <w:p w:rsidR="00555302" w:rsidRDefault="00555302" w:rsidP="00555302"/>
    <w:p w:rsidR="00555302" w:rsidRDefault="00555302" w:rsidP="00555302"/>
    <w:p w:rsidR="00BC438D" w:rsidRDefault="00BC438D"/>
    <w:sectPr w:rsidR="00BC438D" w:rsidSect="004E06B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F5052"/>
    <w:multiLevelType w:val="hybridMultilevel"/>
    <w:tmpl w:val="AA08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539D0"/>
    <w:multiLevelType w:val="hybridMultilevel"/>
    <w:tmpl w:val="45FC34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AC1C5F78">
      <w:numFmt w:val="bullet"/>
      <w:lvlText w:val="·"/>
      <w:lvlJc w:val="left"/>
      <w:pPr>
        <w:ind w:left="1845" w:hanging="765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36B52"/>
    <w:multiLevelType w:val="hybridMultilevel"/>
    <w:tmpl w:val="003415F2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BA1D92"/>
    <w:multiLevelType w:val="hybridMultilevel"/>
    <w:tmpl w:val="469898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33211E"/>
    <w:multiLevelType w:val="hybridMultilevel"/>
    <w:tmpl w:val="43F6B9FC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5302"/>
    <w:rsid w:val="001C2A54"/>
    <w:rsid w:val="00555302"/>
    <w:rsid w:val="00A06BF9"/>
    <w:rsid w:val="00B7784B"/>
    <w:rsid w:val="00BC438D"/>
    <w:rsid w:val="00FC3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qFormat/>
    <w:rsid w:val="00555302"/>
    <w:pPr>
      <w:widowControl/>
      <w:autoSpaceDE/>
      <w:autoSpaceDN/>
      <w:adjustRightInd/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55302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55530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555302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rsid w:val="00555302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55302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Default">
    <w:name w:val="Default"/>
    <w:rsid w:val="005553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5530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553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2767</Words>
  <Characters>15778</Characters>
  <Application>Microsoft Office Word</Application>
  <DocSecurity>0</DocSecurity>
  <Lines>131</Lines>
  <Paragraphs>37</Paragraphs>
  <ScaleCrop>false</ScaleCrop>
  <Company>Krokoz™</Company>
  <LinksUpToDate>false</LinksUpToDate>
  <CharactersWithSpaces>18508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3</cp:revision>
  <dcterms:created xsi:type="dcterms:W3CDTF">2021-02-25T19:47:00Z</dcterms:created>
  <dcterms:modified xsi:type="dcterms:W3CDTF">2024-09-30T18:48:00Z</dcterms:modified>
</cp:coreProperties>
</file>